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E17" w:rsidRPr="008D3231" w:rsidRDefault="00D83E17" w:rsidP="008D3231">
      <w:pPr>
        <w:shd w:val="clear" w:color="auto" w:fill="FFFFFF"/>
        <w:spacing w:after="0"/>
        <w:ind w:left="-54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8D3231">
        <w:rPr>
          <w:rFonts w:ascii="Times New Roman" w:hAnsi="Times New Roman"/>
          <w:bCs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D83E17" w:rsidRPr="008D3231" w:rsidRDefault="00D83E17" w:rsidP="008D3231">
      <w:pPr>
        <w:shd w:val="clear" w:color="auto" w:fill="FFFFFF"/>
        <w:spacing w:after="0"/>
        <w:ind w:left="-54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8D3231">
        <w:rPr>
          <w:rFonts w:ascii="Times New Roman" w:hAnsi="Times New Roman"/>
          <w:bCs/>
          <w:color w:val="000000"/>
          <w:sz w:val="28"/>
          <w:szCs w:val="28"/>
        </w:rPr>
        <w:t xml:space="preserve">средняя общеобразовательная школа №2 </w:t>
      </w:r>
    </w:p>
    <w:p w:rsidR="00D83E17" w:rsidRPr="008D3231" w:rsidRDefault="00D83E17" w:rsidP="008D3231">
      <w:pPr>
        <w:shd w:val="clear" w:color="auto" w:fill="FFFFFF"/>
        <w:spacing w:after="0"/>
        <w:ind w:left="-54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8D3231">
        <w:rPr>
          <w:rFonts w:ascii="Times New Roman" w:hAnsi="Times New Roman"/>
          <w:bCs/>
          <w:color w:val="000000"/>
          <w:sz w:val="28"/>
          <w:szCs w:val="28"/>
        </w:rPr>
        <w:t>имени Леонида Николаевича Плаксина поселка Мостовского</w:t>
      </w:r>
    </w:p>
    <w:p w:rsidR="00D83E17" w:rsidRPr="008D3231" w:rsidRDefault="00D83E17" w:rsidP="008D3231">
      <w:pPr>
        <w:shd w:val="clear" w:color="auto" w:fill="FFFFFF"/>
        <w:spacing w:after="0"/>
        <w:ind w:left="-54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8D3231">
        <w:rPr>
          <w:rFonts w:ascii="Times New Roman" w:hAnsi="Times New Roman"/>
          <w:bCs/>
          <w:color w:val="000000"/>
          <w:sz w:val="28"/>
          <w:szCs w:val="28"/>
        </w:rPr>
        <w:t>муниципального образования Мостовский район</w:t>
      </w:r>
    </w:p>
    <w:p w:rsidR="00D83E17" w:rsidRPr="008D3231" w:rsidRDefault="00D83E17" w:rsidP="008D3231">
      <w:pPr>
        <w:shd w:val="clear" w:color="auto" w:fill="FFFFFF"/>
        <w:spacing w:after="0"/>
        <w:ind w:left="-540"/>
        <w:rPr>
          <w:rFonts w:ascii="Times New Roman" w:hAnsi="Times New Roman"/>
          <w:color w:val="000000"/>
          <w:sz w:val="28"/>
          <w:szCs w:val="28"/>
        </w:rPr>
      </w:pPr>
    </w:p>
    <w:p w:rsidR="00D83E17" w:rsidRPr="008D3231" w:rsidRDefault="00D83E17" w:rsidP="008D3231">
      <w:pPr>
        <w:shd w:val="clear" w:color="auto" w:fill="FFFFFF"/>
        <w:spacing w:after="0"/>
        <w:ind w:left="-540"/>
        <w:rPr>
          <w:rFonts w:ascii="Times New Roman" w:hAnsi="Times New Roman"/>
          <w:color w:val="000000"/>
          <w:sz w:val="28"/>
          <w:szCs w:val="28"/>
        </w:rPr>
      </w:pPr>
    </w:p>
    <w:p w:rsidR="00D83E17" w:rsidRPr="008D3231" w:rsidRDefault="00D83E17" w:rsidP="008D3231">
      <w:pPr>
        <w:shd w:val="clear" w:color="auto" w:fill="FFFFFF"/>
        <w:spacing w:after="0"/>
        <w:ind w:left="-540"/>
        <w:rPr>
          <w:rFonts w:ascii="Times New Roman" w:hAnsi="Times New Roman"/>
          <w:color w:val="000000"/>
          <w:sz w:val="28"/>
          <w:szCs w:val="28"/>
        </w:rPr>
      </w:pPr>
    </w:p>
    <w:p w:rsidR="00D83E17" w:rsidRPr="008D3231" w:rsidRDefault="00D83E17" w:rsidP="008D3231">
      <w:pPr>
        <w:shd w:val="clear" w:color="auto" w:fill="FFFFFF"/>
        <w:spacing w:after="0"/>
        <w:jc w:val="right"/>
        <w:rPr>
          <w:rFonts w:ascii="Times New Roman" w:hAnsi="Times New Roman"/>
          <w:color w:val="1A1A1A"/>
          <w:sz w:val="28"/>
          <w:szCs w:val="28"/>
        </w:rPr>
      </w:pPr>
      <w:r w:rsidRPr="008D3231">
        <w:rPr>
          <w:rFonts w:ascii="Times New Roman" w:hAnsi="Times New Roman"/>
          <w:color w:val="1A1A1A"/>
          <w:sz w:val="28"/>
          <w:szCs w:val="28"/>
        </w:rPr>
        <w:t>УТВЕРЖДЕНО</w:t>
      </w:r>
    </w:p>
    <w:p w:rsidR="00D83E17" w:rsidRPr="008D3231" w:rsidRDefault="00D83E17" w:rsidP="008D3231">
      <w:pPr>
        <w:shd w:val="clear" w:color="auto" w:fill="FFFFFF"/>
        <w:spacing w:after="0"/>
        <w:jc w:val="right"/>
        <w:rPr>
          <w:rFonts w:ascii="Times New Roman" w:hAnsi="Times New Roman"/>
          <w:color w:val="1A1A1A"/>
          <w:sz w:val="28"/>
          <w:szCs w:val="28"/>
        </w:rPr>
      </w:pPr>
      <w:r w:rsidRPr="008D3231">
        <w:rPr>
          <w:rFonts w:ascii="Times New Roman" w:hAnsi="Times New Roman"/>
          <w:color w:val="1A1A1A"/>
          <w:sz w:val="28"/>
          <w:szCs w:val="28"/>
        </w:rPr>
        <w:t xml:space="preserve">                                                                          решением  педагогического совета </w:t>
      </w:r>
    </w:p>
    <w:p w:rsidR="00D83E17" w:rsidRPr="008D3231" w:rsidRDefault="00D83E17" w:rsidP="008D3231">
      <w:pPr>
        <w:shd w:val="clear" w:color="auto" w:fill="FFFFFF"/>
        <w:spacing w:after="0"/>
        <w:jc w:val="right"/>
        <w:rPr>
          <w:rFonts w:ascii="Times New Roman" w:hAnsi="Times New Roman"/>
          <w:color w:val="1A1A1A"/>
          <w:sz w:val="28"/>
          <w:szCs w:val="28"/>
        </w:rPr>
      </w:pPr>
      <w:r w:rsidRPr="008D3231">
        <w:rPr>
          <w:rFonts w:ascii="Times New Roman" w:hAnsi="Times New Roman"/>
          <w:color w:val="1A1A1A"/>
          <w:sz w:val="28"/>
          <w:szCs w:val="28"/>
        </w:rPr>
        <w:t xml:space="preserve">                                                                   от 30 августа  2019  года протокол № 1</w:t>
      </w:r>
    </w:p>
    <w:p w:rsidR="00D83E17" w:rsidRPr="008D3231" w:rsidRDefault="00D83E17" w:rsidP="008D3231">
      <w:pPr>
        <w:shd w:val="clear" w:color="auto" w:fill="FFFFFF"/>
        <w:spacing w:after="0"/>
        <w:jc w:val="right"/>
        <w:rPr>
          <w:rFonts w:ascii="Times New Roman" w:hAnsi="Times New Roman"/>
          <w:color w:val="1A1A1A"/>
          <w:sz w:val="28"/>
          <w:szCs w:val="28"/>
        </w:rPr>
      </w:pPr>
      <w:r w:rsidRPr="008D3231">
        <w:rPr>
          <w:rFonts w:ascii="Times New Roman" w:hAnsi="Times New Roman"/>
          <w:color w:val="1A1A1A"/>
          <w:sz w:val="28"/>
          <w:szCs w:val="28"/>
        </w:rPr>
        <w:t xml:space="preserve">                                                               Председатель  _______Самойленко М.А.</w:t>
      </w:r>
    </w:p>
    <w:p w:rsidR="00D83E17" w:rsidRPr="008D3231" w:rsidRDefault="00D83E17" w:rsidP="008D3231">
      <w:pPr>
        <w:pStyle w:val="1"/>
        <w:ind w:left="-540"/>
        <w:rPr>
          <w:rFonts w:ascii="Times New Roman" w:hAnsi="Times New Roman"/>
          <w:b/>
          <w:sz w:val="28"/>
          <w:szCs w:val="28"/>
        </w:rPr>
      </w:pPr>
    </w:p>
    <w:p w:rsidR="00D83E17" w:rsidRPr="008D3231" w:rsidRDefault="00D83E17" w:rsidP="008D3231">
      <w:pPr>
        <w:shd w:val="clear" w:color="auto" w:fill="FFFFFF"/>
        <w:spacing w:after="0"/>
        <w:ind w:left="-540"/>
        <w:rPr>
          <w:rFonts w:ascii="Times New Roman" w:hAnsi="Times New Roman"/>
          <w:color w:val="000000"/>
          <w:sz w:val="28"/>
          <w:szCs w:val="28"/>
        </w:rPr>
      </w:pPr>
      <w:r w:rsidRPr="008D3231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8D3231">
        <w:rPr>
          <w:rFonts w:ascii="Times New Roman" w:hAnsi="Times New Roman"/>
          <w:sz w:val="28"/>
          <w:szCs w:val="28"/>
        </w:rPr>
        <w:t xml:space="preserve">          </w:t>
      </w:r>
    </w:p>
    <w:p w:rsidR="00D83E17" w:rsidRPr="008D3231" w:rsidRDefault="00D83E17" w:rsidP="008D3231">
      <w:pPr>
        <w:shd w:val="clear" w:color="auto" w:fill="FFFFFF"/>
        <w:spacing w:after="0"/>
        <w:ind w:left="-54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83E17" w:rsidRPr="008D3231" w:rsidRDefault="00D83E17" w:rsidP="008D3231">
      <w:pPr>
        <w:shd w:val="clear" w:color="auto" w:fill="FFFFFF"/>
        <w:spacing w:after="0"/>
        <w:ind w:left="-54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83E17" w:rsidRPr="008D3231" w:rsidRDefault="00D83E17" w:rsidP="008D3231">
      <w:pPr>
        <w:pStyle w:val="Heading3"/>
        <w:spacing w:after="0"/>
        <w:ind w:left="-540"/>
        <w:jc w:val="center"/>
        <w:rPr>
          <w:rFonts w:ascii="Times New Roman" w:hAnsi="Times New Roman"/>
          <w:i/>
          <w:sz w:val="28"/>
          <w:szCs w:val="28"/>
        </w:rPr>
      </w:pPr>
      <w:r w:rsidRPr="008D3231">
        <w:rPr>
          <w:rFonts w:ascii="Times New Roman" w:hAnsi="Times New Roman"/>
          <w:i/>
          <w:sz w:val="28"/>
          <w:szCs w:val="28"/>
        </w:rPr>
        <w:t xml:space="preserve">РАБОЧАЯ  ПРОГРАММА  </w:t>
      </w:r>
    </w:p>
    <w:p w:rsidR="00D83E17" w:rsidRPr="008D3231" w:rsidRDefault="00D83E17" w:rsidP="008D3231">
      <w:pPr>
        <w:spacing w:after="0"/>
        <w:ind w:left="-540"/>
        <w:rPr>
          <w:rFonts w:ascii="Times New Roman" w:hAnsi="Times New Roman"/>
          <w:sz w:val="28"/>
          <w:szCs w:val="28"/>
        </w:rPr>
      </w:pPr>
    </w:p>
    <w:p w:rsidR="00D83E17" w:rsidRPr="008D3231" w:rsidRDefault="00D83E17" w:rsidP="008D3231">
      <w:pPr>
        <w:spacing w:after="0"/>
        <w:ind w:left="-540"/>
        <w:rPr>
          <w:rFonts w:ascii="Times New Roman" w:hAnsi="Times New Roman"/>
          <w:sz w:val="28"/>
          <w:szCs w:val="28"/>
        </w:rPr>
      </w:pPr>
    </w:p>
    <w:p w:rsidR="00D83E17" w:rsidRPr="008D3231" w:rsidRDefault="00D83E17" w:rsidP="008D3231">
      <w:pPr>
        <w:shd w:val="clear" w:color="auto" w:fill="FFFFFF"/>
        <w:spacing w:after="0"/>
        <w:ind w:left="-54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8D3231">
        <w:rPr>
          <w:rFonts w:ascii="Times New Roman" w:hAnsi="Times New Roman"/>
          <w:bCs/>
          <w:color w:val="000000"/>
          <w:sz w:val="28"/>
          <w:szCs w:val="28"/>
        </w:rPr>
        <w:t xml:space="preserve">             По </w:t>
      </w:r>
      <w:r w:rsidRPr="008D3231">
        <w:rPr>
          <w:rFonts w:ascii="Times New Roman" w:hAnsi="Times New Roman"/>
          <w:bCs/>
          <w:color w:val="000000"/>
          <w:sz w:val="28"/>
          <w:szCs w:val="28"/>
          <w:u w:val="single"/>
        </w:rPr>
        <w:t>внеурочной деятельности (математика) «</w:t>
      </w:r>
      <w:r w:rsidRPr="008D3231">
        <w:rPr>
          <w:rFonts w:ascii="Times New Roman" w:hAnsi="Times New Roman"/>
          <w:sz w:val="28"/>
          <w:szCs w:val="28"/>
          <w:u w:val="single"/>
        </w:rPr>
        <w:t>Занимательная математика</w:t>
      </w:r>
      <w:r w:rsidRPr="008D3231"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» </w:t>
      </w:r>
    </w:p>
    <w:p w:rsidR="00D83E17" w:rsidRPr="008D3231" w:rsidRDefault="00D83E17" w:rsidP="008D3231">
      <w:pPr>
        <w:spacing w:after="0"/>
        <w:ind w:left="-540"/>
        <w:rPr>
          <w:rFonts w:ascii="Times New Roman" w:hAnsi="Times New Roman"/>
          <w:sz w:val="28"/>
          <w:szCs w:val="28"/>
        </w:rPr>
      </w:pPr>
    </w:p>
    <w:p w:rsidR="00D83E17" w:rsidRPr="008D3231" w:rsidRDefault="00D83E17" w:rsidP="008D3231">
      <w:pPr>
        <w:spacing w:after="0"/>
        <w:ind w:left="-540"/>
        <w:rPr>
          <w:rFonts w:ascii="Times New Roman" w:hAnsi="Times New Roman"/>
          <w:sz w:val="28"/>
          <w:szCs w:val="28"/>
        </w:rPr>
      </w:pPr>
      <w:r w:rsidRPr="008D3231">
        <w:rPr>
          <w:rFonts w:ascii="Times New Roman" w:hAnsi="Times New Roman"/>
          <w:sz w:val="28"/>
          <w:szCs w:val="28"/>
        </w:rPr>
        <w:t xml:space="preserve">             Уровень образования (класс)</w:t>
      </w:r>
      <w:r w:rsidRPr="008D3231">
        <w:rPr>
          <w:rFonts w:ascii="Times New Roman" w:hAnsi="Times New Roman"/>
          <w:b/>
          <w:sz w:val="28"/>
          <w:szCs w:val="28"/>
        </w:rPr>
        <w:t xml:space="preserve">  </w:t>
      </w:r>
      <w:r w:rsidRPr="008D3231">
        <w:rPr>
          <w:rFonts w:ascii="Times New Roman" w:hAnsi="Times New Roman"/>
          <w:sz w:val="28"/>
          <w:szCs w:val="28"/>
          <w:u w:val="single"/>
        </w:rPr>
        <w:t xml:space="preserve">основное общее образование,  </w:t>
      </w:r>
      <w:r>
        <w:rPr>
          <w:rFonts w:ascii="Times New Roman" w:hAnsi="Times New Roman"/>
          <w:sz w:val="28"/>
          <w:szCs w:val="28"/>
          <w:u w:val="single"/>
        </w:rPr>
        <w:t>7</w:t>
      </w:r>
      <w:r w:rsidRPr="008D3231">
        <w:rPr>
          <w:rFonts w:ascii="Times New Roman" w:hAnsi="Times New Roman"/>
          <w:sz w:val="28"/>
          <w:szCs w:val="28"/>
          <w:u w:val="single"/>
        </w:rPr>
        <w:t xml:space="preserve"> класс</w:t>
      </w:r>
      <w:r w:rsidRPr="008D3231">
        <w:rPr>
          <w:rFonts w:ascii="Times New Roman" w:hAnsi="Times New Roman"/>
          <w:sz w:val="28"/>
          <w:szCs w:val="28"/>
        </w:rPr>
        <w:t xml:space="preserve"> </w:t>
      </w:r>
    </w:p>
    <w:p w:rsidR="00D83E17" w:rsidRPr="008D3231" w:rsidRDefault="00D83E17" w:rsidP="008D3231">
      <w:pPr>
        <w:spacing w:after="0"/>
        <w:ind w:left="-540"/>
        <w:rPr>
          <w:rFonts w:ascii="Times New Roman" w:hAnsi="Times New Roman"/>
          <w:sz w:val="28"/>
          <w:szCs w:val="28"/>
        </w:rPr>
      </w:pPr>
      <w:r w:rsidRPr="008D3231">
        <w:rPr>
          <w:rFonts w:ascii="Times New Roman" w:hAnsi="Times New Roman"/>
          <w:sz w:val="28"/>
          <w:szCs w:val="28"/>
        </w:rPr>
        <w:t xml:space="preserve">                     </w:t>
      </w:r>
    </w:p>
    <w:p w:rsidR="00D83E17" w:rsidRPr="008D3231" w:rsidRDefault="00D83E17" w:rsidP="008D3231">
      <w:pPr>
        <w:spacing w:after="0"/>
        <w:ind w:left="-540"/>
        <w:rPr>
          <w:rFonts w:ascii="Times New Roman" w:hAnsi="Times New Roman"/>
          <w:sz w:val="28"/>
          <w:szCs w:val="28"/>
        </w:rPr>
      </w:pPr>
    </w:p>
    <w:p w:rsidR="00D83E17" w:rsidRPr="008D3231" w:rsidRDefault="00D83E17" w:rsidP="008D3231">
      <w:pPr>
        <w:spacing w:after="0"/>
        <w:ind w:left="-540"/>
        <w:rPr>
          <w:rFonts w:ascii="Times New Roman" w:hAnsi="Times New Roman"/>
          <w:sz w:val="28"/>
          <w:szCs w:val="28"/>
        </w:rPr>
      </w:pPr>
      <w:r w:rsidRPr="008D3231">
        <w:rPr>
          <w:rFonts w:ascii="Times New Roman" w:hAnsi="Times New Roman"/>
          <w:sz w:val="28"/>
          <w:szCs w:val="28"/>
        </w:rPr>
        <w:t xml:space="preserve">             Количество часов  </w:t>
      </w:r>
      <w:r>
        <w:rPr>
          <w:rFonts w:ascii="Times New Roman" w:hAnsi="Times New Roman"/>
          <w:sz w:val="28"/>
          <w:szCs w:val="28"/>
        </w:rPr>
        <w:t>34</w:t>
      </w:r>
      <w:r w:rsidRPr="008D3231">
        <w:rPr>
          <w:rFonts w:ascii="Times New Roman" w:hAnsi="Times New Roman"/>
          <w:sz w:val="28"/>
          <w:szCs w:val="28"/>
          <w:u w:val="single"/>
        </w:rPr>
        <w:t xml:space="preserve"> час</w:t>
      </w:r>
      <w:r>
        <w:rPr>
          <w:rFonts w:ascii="Times New Roman" w:hAnsi="Times New Roman"/>
          <w:sz w:val="28"/>
          <w:szCs w:val="28"/>
          <w:u w:val="single"/>
        </w:rPr>
        <w:t>а</w:t>
      </w:r>
      <w:r w:rsidRPr="008D3231">
        <w:rPr>
          <w:rFonts w:ascii="Times New Roman" w:hAnsi="Times New Roman"/>
          <w:sz w:val="28"/>
          <w:szCs w:val="28"/>
          <w:u w:val="single"/>
        </w:rPr>
        <w:t>, 1 час в неделю</w:t>
      </w:r>
      <w:r w:rsidRPr="008D3231">
        <w:rPr>
          <w:rFonts w:ascii="Times New Roman" w:hAnsi="Times New Roman"/>
          <w:sz w:val="28"/>
          <w:szCs w:val="28"/>
        </w:rPr>
        <w:t xml:space="preserve">             </w:t>
      </w:r>
    </w:p>
    <w:p w:rsidR="00D83E17" w:rsidRPr="008D3231" w:rsidRDefault="00D83E17" w:rsidP="008D3231">
      <w:pPr>
        <w:spacing w:after="0"/>
        <w:ind w:left="-540"/>
        <w:rPr>
          <w:rFonts w:ascii="Times New Roman" w:hAnsi="Times New Roman"/>
          <w:sz w:val="28"/>
          <w:szCs w:val="28"/>
        </w:rPr>
      </w:pPr>
      <w:r w:rsidRPr="008D323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</w:p>
    <w:p w:rsidR="00D83E17" w:rsidRPr="008D3231" w:rsidRDefault="00D83E17" w:rsidP="008D3231">
      <w:pPr>
        <w:shd w:val="clear" w:color="auto" w:fill="FFFFFF"/>
        <w:spacing w:after="0"/>
        <w:ind w:left="-540"/>
        <w:rPr>
          <w:rFonts w:ascii="Times New Roman" w:hAnsi="Times New Roman"/>
          <w:sz w:val="28"/>
          <w:szCs w:val="28"/>
          <w:u w:val="single"/>
        </w:rPr>
      </w:pPr>
      <w:r w:rsidRPr="008D3231">
        <w:rPr>
          <w:rFonts w:ascii="Times New Roman" w:hAnsi="Times New Roman"/>
          <w:color w:val="000000"/>
          <w:sz w:val="28"/>
          <w:szCs w:val="28"/>
        </w:rPr>
        <w:t xml:space="preserve">             Учитель    </w:t>
      </w:r>
      <w:r w:rsidRPr="008D3231">
        <w:rPr>
          <w:rFonts w:ascii="Times New Roman" w:hAnsi="Times New Roman"/>
          <w:color w:val="000000"/>
          <w:sz w:val="28"/>
          <w:szCs w:val="28"/>
          <w:u w:val="single"/>
        </w:rPr>
        <w:t>Михалева Светлана Николаевна</w:t>
      </w:r>
    </w:p>
    <w:p w:rsidR="00D83E17" w:rsidRPr="008D3231" w:rsidRDefault="00D83E17" w:rsidP="008D3231">
      <w:pPr>
        <w:shd w:val="clear" w:color="auto" w:fill="FFFFFF"/>
        <w:spacing w:after="0"/>
        <w:ind w:left="-540"/>
        <w:rPr>
          <w:rFonts w:ascii="Times New Roman" w:hAnsi="Times New Roman"/>
          <w:color w:val="000000"/>
          <w:sz w:val="28"/>
          <w:szCs w:val="28"/>
        </w:rPr>
      </w:pPr>
    </w:p>
    <w:p w:rsidR="00D83E17" w:rsidRPr="008D3231" w:rsidRDefault="00D83E17" w:rsidP="008D3231">
      <w:pPr>
        <w:pStyle w:val="1"/>
        <w:rPr>
          <w:rFonts w:ascii="Times New Roman" w:hAnsi="Times New Roman"/>
          <w:sz w:val="28"/>
          <w:szCs w:val="28"/>
        </w:rPr>
        <w:sectPr w:rsidR="00D83E17" w:rsidRPr="008D3231" w:rsidSect="00572CDD">
          <w:pgSz w:w="11906" w:h="16838"/>
          <w:pgMar w:top="709" w:right="566" w:bottom="1134" w:left="1701" w:header="709" w:footer="709" w:gutter="0"/>
          <w:cols w:space="708"/>
          <w:docGrid w:linePitch="360"/>
        </w:sectPr>
      </w:pPr>
      <w:r w:rsidRPr="008D3231">
        <w:rPr>
          <w:rFonts w:ascii="Times New Roman" w:hAnsi="Times New Roman"/>
          <w:sz w:val="28"/>
          <w:szCs w:val="28"/>
        </w:rPr>
        <w:t xml:space="preserve">     Программа разработана в соответствии ФГОС ООО и на основе примерных программ по учебным  предметам. </w:t>
      </w:r>
    </w:p>
    <w:p w:rsidR="00D83E17" w:rsidRPr="00D5521F" w:rsidRDefault="00D83E17" w:rsidP="008D323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521F">
        <w:rPr>
          <w:rFonts w:ascii="Times New Roman" w:hAnsi="Times New Roman"/>
          <w:b/>
          <w:sz w:val="28"/>
          <w:szCs w:val="28"/>
        </w:rPr>
        <w:t>Планируемые предметные результаты освоения (</w:t>
      </w:r>
      <w:r w:rsidRPr="00D5521F">
        <w:rPr>
          <w:rFonts w:ascii="Times New Roman" w:hAnsi="Times New Roman"/>
          <w:b/>
          <w:bCs/>
          <w:color w:val="000000"/>
          <w:sz w:val="28"/>
          <w:szCs w:val="28"/>
        </w:rPr>
        <w:t>математика) «</w:t>
      </w:r>
      <w:r w:rsidRPr="00D5521F">
        <w:rPr>
          <w:rFonts w:ascii="Times New Roman" w:hAnsi="Times New Roman"/>
          <w:b/>
          <w:sz w:val="28"/>
          <w:szCs w:val="28"/>
        </w:rPr>
        <w:t>Занимательная математика</w:t>
      </w:r>
      <w:r>
        <w:rPr>
          <w:rFonts w:ascii="Times New Roman" w:hAnsi="Times New Roman"/>
          <w:b/>
          <w:sz w:val="28"/>
          <w:szCs w:val="28"/>
        </w:rPr>
        <w:t>»</w:t>
      </w:r>
      <w:r w:rsidRPr="00D5521F">
        <w:rPr>
          <w:rFonts w:ascii="Times New Roman" w:hAnsi="Times New Roman"/>
          <w:sz w:val="28"/>
          <w:szCs w:val="28"/>
        </w:rPr>
        <w:t xml:space="preserve">   </w:t>
      </w:r>
      <w:r w:rsidRPr="003241CC">
        <w:rPr>
          <w:rFonts w:ascii="Times New Roman" w:hAnsi="Times New Roman"/>
          <w:b/>
          <w:sz w:val="28"/>
          <w:szCs w:val="28"/>
        </w:rPr>
        <w:t>в 7 классе</w:t>
      </w:r>
    </w:p>
    <w:p w:rsidR="00D83E17" w:rsidRDefault="00D83E17" w:rsidP="003241CC">
      <w:pPr>
        <w:jc w:val="both"/>
        <w:rPr>
          <w:rFonts w:ascii="Times New Roman" w:hAnsi="Times New Roman"/>
          <w:b/>
          <w:sz w:val="28"/>
          <w:szCs w:val="28"/>
        </w:rPr>
      </w:pPr>
    </w:p>
    <w:p w:rsidR="00D83E17" w:rsidRPr="003241CC" w:rsidRDefault="00D83E17" w:rsidP="003241CC">
      <w:pPr>
        <w:jc w:val="both"/>
        <w:rPr>
          <w:rFonts w:ascii="Times New Roman" w:hAnsi="Times New Roman"/>
          <w:b/>
          <w:sz w:val="28"/>
          <w:szCs w:val="28"/>
        </w:rPr>
      </w:pPr>
      <w:r w:rsidRPr="003241CC">
        <w:rPr>
          <w:rFonts w:ascii="Times New Roman" w:hAnsi="Times New Roman"/>
          <w:b/>
          <w:sz w:val="28"/>
          <w:szCs w:val="28"/>
        </w:rPr>
        <w:t>Личностные, метапредметные результаты освоения конкретного учебного курса:</w:t>
      </w:r>
    </w:p>
    <w:p w:rsidR="00D83E17" w:rsidRPr="003241CC" w:rsidRDefault="00D83E17" w:rsidP="003241CC">
      <w:p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b/>
          <w:bCs/>
          <w:sz w:val="28"/>
          <w:szCs w:val="28"/>
        </w:rPr>
        <w:t xml:space="preserve">Личностными </w:t>
      </w:r>
      <w:r w:rsidRPr="003241CC">
        <w:rPr>
          <w:rFonts w:ascii="Times New Roman" w:hAnsi="Times New Roman"/>
          <w:sz w:val="28"/>
          <w:szCs w:val="28"/>
        </w:rPr>
        <w:t xml:space="preserve">результатами изучения курса «Занимательная математика» являются формирование следующих умений и качеств: 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развитие умений ясно, точно и грамотно изла</w:t>
      </w:r>
      <w:r w:rsidRPr="003241CC">
        <w:rPr>
          <w:rFonts w:ascii="Times New Roman" w:hAnsi="Times New Roman"/>
          <w:sz w:val="28"/>
          <w:szCs w:val="28"/>
        </w:rPr>
        <w:softHyphen/>
        <w:t>гать свои мысли в устной и письменной речи, понимать смысл поставленной задачи;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креативность мышления, общекультурное и интеллектуальное развитие, инициатива, находчивость, активность при решении ма</w:t>
      </w:r>
      <w:r w:rsidRPr="003241CC">
        <w:rPr>
          <w:rFonts w:ascii="Times New Roman" w:hAnsi="Times New Roman"/>
          <w:sz w:val="28"/>
          <w:szCs w:val="28"/>
        </w:rPr>
        <w:softHyphen/>
        <w:t>тематических задач;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формирование готовности к саморазвитию, дальнейшему обучению;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выстраивать конструкции (устные и пись</w:t>
      </w:r>
      <w:r w:rsidRPr="003241CC">
        <w:rPr>
          <w:rFonts w:ascii="Times New Roman" w:hAnsi="Times New Roman"/>
          <w:sz w:val="28"/>
          <w:szCs w:val="28"/>
        </w:rPr>
        <w:softHyphen/>
        <w:t>менные) с использованием математической терминологии и символики, выдвигать аргу</w:t>
      </w:r>
      <w:r w:rsidRPr="003241CC">
        <w:rPr>
          <w:rFonts w:ascii="Times New Roman" w:hAnsi="Times New Roman"/>
          <w:sz w:val="28"/>
          <w:szCs w:val="28"/>
        </w:rPr>
        <w:softHyphen/>
        <w:t>ментацию, выполнять перевод текстов с обы</w:t>
      </w:r>
      <w:r w:rsidRPr="003241CC">
        <w:rPr>
          <w:rFonts w:ascii="Times New Roman" w:hAnsi="Times New Roman"/>
          <w:sz w:val="28"/>
          <w:szCs w:val="28"/>
        </w:rPr>
        <w:softHyphen/>
        <w:t>денного языка на математический и обратно;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стремление к самоконтролю процесса и ре</w:t>
      </w:r>
      <w:r w:rsidRPr="003241CC">
        <w:rPr>
          <w:rFonts w:ascii="Times New Roman" w:hAnsi="Times New Roman"/>
          <w:sz w:val="28"/>
          <w:szCs w:val="28"/>
        </w:rPr>
        <w:softHyphen/>
        <w:t>зультата деятельности;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способность к эмоциональному восприятию математических понятий, логических рассу</w:t>
      </w:r>
      <w:r w:rsidRPr="003241CC">
        <w:rPr>
          <w:rFonts w:ascii="Times New Roman" w:hAnsi="Times New Roman"/>
          <w:sz w:val="28"/>
          <w:szCs w:val="28"/>
        </w:rPr>
        <w:softHyphen/>
        <w:t>ждений, способов решения задач, рассматри</w:t>
      </w:r>
      <w:r w:rsidRPr="003241CC">
        <w:rPr>
          <w:rFonts w:ascii="Times New Roman" w:hAnsi="Times New Roman"/>
          <w:sz w:val="28"/>
          <w:szCs w:val="28"/>
        </w:rPr>
        <w:softHyphen/>
        <w:t>ваемых проблем.</w:t>
      </w:r>
    </w:p>
    <w:p w:rsidR="00D83E17" w:rsidRPr="003241CC" w:rsidRDefault="00D83E17" w:rsidP="003241CC">
      <w:p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b/>
          <w:bCs/>
          <w:sz w:val="28"/>
          <w:szCs w:val="28"/>
        </w:rPr>
        <w:t xml:space="preserve">Метапредметным результатом </w:t>
      </w:r>
      <w:r w:rsidRPr="003241CC">
        <w:rPr>
          <w:rFonts w:ascii="Times New Roman" w:hAnsi="Times New Roman"/>
          <w:sz w:val="28"/>
          <w:szCs w:val="28"/>
        </w:rPr>
        <w:t>изучения курса является формирование универсальных учебных действий (УУД).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3241CC">
        <w:rPr>
          <w:rFonts w:ascii="Times New Roman" w:hAnsi="Times New Roman"/>
          <w:b/>
          <w:bCs/>
          <w:i/>
          <w:iCs/>
          <w:sz w:val="28"/>
          <w:szCs w:val="28"/>
        </w:rPr>
        <w:t>Регулятивные УУД: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самостоятельно обнаруживать и формулиро</w:t>
      </w:r>
      <w:r w:rsidRPr="003241CC">
        <w:rPr>
          <w:rFonts w:ascii="Times New Roman" w:hAnsi="Times New Roman"/>
          <w:sz w:val="28"/>
          <w:szCs w:val="28"/>
        </w:rPr>
        <w:softHyphen/>
        <w:t>вать учебную проблему, определять цель УД;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выдвигать версии решения проблемы, осо</w:t>
      </w:r>
      <w:r w:rsidRPr="003241CC">
        <w:rPr>
          <w:rFonts w:ascii="Times New Roman" w:hAnsi="Times New Roman"/>
          <w:sz w:val="28"/>
          <w:szCs w:val="28"/>
        </w:rPr>
        <w:softHyphen/>
        <w:t>знавать (и интерпретировать в случае необ</w:t>
      </w:r>
      <w:r w:rsidRPr="003241CC">
        <w:rPr>
          <w:rFonts w:ascii="Times New Roman" w:hAnsi="Times New Roman"/>
          <w:sz w:val="28"/>
          <w:szCs w:val="28"/>
        </w:rPr>
        <w:softHyphen/>
        <w:t>ходимости) конечный результат, выбирать средства достижения цели из предложенных, а также искать их самостоятельно;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составлять (индивидуально или в группе) план решения проблемы (выполнения проекта);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разрабатывать простейшие алгоритмы на ма</w:t>
      </w:r>
      <w:r w:rsidRPr="003241CC">
        <w:rPr>
          <w:rFonts w:ascii="Times New Roman" w:hAnsi="Times New Roman"/>
          <w:sz w:val="28"/>
          <w:szCs w:val="28"/>
        </w:rPr>
        <w:softHyphen/>
        <w:t>териале выполнения действий с натуральны</w:t>
      </w:r>
      <w:r w:rsidRPr="003241CC">
        <w:rPr>
          <w:rFonts w:ascii="Times New Roman" w:hAnsi="Times New Roman"/>
          <w:sz w:val="28"/>
          <w:szCs w:val="28"/>
        </w:rPr>
        <w:softHyphen/>
        <w:t>ми числами, обыкновенными и десятичными дробями, положительными и отрицательными числами;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сверять, работая по плану, свои действия с це</w:t>
      </w:r>
      <w:r w:rsidRPr="003241CC">
        <w:rPr>
          <w:rFonts w:ascii="Times New Roman" w:hAnsi="Times New Roman"/>
          <w:sz w:val="28"/>
          <w:szCs w:val="28"/>
        </w:rPr>
        <w:softHyphen/>
        <w:t>лью и при необходимости исправлять ошибки самостоятельно (в том числе и корректировать план);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совершенствовать в диалоге с учителем само</w:t>
      </w:r>
      <w:r w:rsidRPr="003241CC">
        <w:rPr>
          <w:rFonts w:ascii="Times New Roman" w:hAnsi="Times New Roman"/>
          <w:sz w:val="28"/>
          <w:szCs w:val="28"/>
        </w:rPr>
        <w:softHyphen/>
        <w:t>стоятельно выбранные критерии оценки.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3241CC">
        <w:rPr>
          <w:rFonts w:ascii="Times New Roman" w:hAnsi="Times New Roman"/>
          <w:b/>
          <w:bCs/>
          <w:i/>
          <w:iCs/>
          <w:sz w:val="28"/>
          <w:szCs w:val="28"/>
        </w:rPr>
        <w:t>Познавательные УУД: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формировать представление о математической науке как сфере человеческой деятельности, о ее значимости в развитии цивилизации;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проводить наблюдение и эксперимент под ру</w:t>
      </w:r>
      <w:r w:rsidRPr="003241CC">
        <w:rPr>
          <w:rFonts w:ascii="Times New Roman" w:hAnsi="Times New Roman"/>
          <w:sz w:val="28"/>
          <w:szCs w:val="28"/>
        </w:rPr>
        <w:softHyphen/>
        <w:t>ководством учителя;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осуществлять расширенный поиск инфор</w:t>
      </w:r>
      <w:r w:rsidRPr="003241CC">
        <w:rPr>
          <w:rFonts w:ascii="Times New Roman" w:hAnsi="Times New Roman"/>
          <w:sz w:val="28"/>
          <w:szCs w:val="28"/>
        </w:rPr>
        <w:softHyphen/>
        <w:t>мации с использованием ресурсов библиотек и Интернета;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определять возможные источники необхо</w:t>
      </w:r>
      <w:r w:rsidRPr="003241CC">
        <w:rPr>
          <w:rFonts w:ascii="Times New Roman" w:hAnsi="Times New Roman"/>
          <w:sz w:val="28"/>
          <w:szCs w:val="28"/>
        </w:rPr>
        <w:softHyphen/>
        <w:t>димых сведений, анализировать найденную информацию и оценивать ее достоверность;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использовать компьютерные и коммуника</w:t>
      </w:r>
      <w:r w:rsidRPr="003241CC">
        <w:rPr>
          <w:rFonts w:ascii="Times New Roman" w:hAnsi="Times New Roman"/>
          <w:sz w:val="28"/>
          <w:szCs w:val="28"/>
        </w:rPr>
        <w:softHyphen/>
        <w:t>ционные технологии для достижения своих целей;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создавать и преобразовывать модели и схемы для решения задач;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осуществлять выбор наиболее эффектив</w:t>
      </w:r>
      <w:r w:rsidRPr="003241CC">
        <w:rPr>
          <w:rFonts w:ascii="Times New Roman" w:hAnsi="Times New Roman"/>
          <w:sz w:val="28"/>
          <w:szCs w:val="28"/>
        </w:rPr>
        <w:softHyphen/>
        <w:t>ных способов решения задач в зависимости от конкретных условий;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анализировать, сравнивать, классифициро</w:t>
      </w:r>
      <w:r w:rsidRPr="003241CC">
        <w:rPr>
          <w:rFonts w:ascii="Times New Roman" w:hAnsi="Times New Roman"/>
          <w:sz w:val="28"/>
          <w:szCs w:val="28"/>
        </w:rPr>
        <w:softHyphen/>
        <w:t>вать и обобщать факты и явления;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даватьопределенияпонятиям.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3241CC">
        <w:rPr>
          <w:rFonts w:ascii="Times New Roman" w:hAnsi="Times New Roman"/>
          <w:b/>
          <w:bCs/>
          <w:i/>
          <w:iCs/>
          <w:sz w:val="28"/>
          <w:szCs w:val="28"/>
        </w:rPr>
        <w:t>Коммуникативные УУД: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самостоятельно организовывать учебное взаи</w:t>
      </w:r>
      <w:r w:rsidRPr="003241CC">
        <w:rPr>
          <w:rFonts w:ascii="Times New Roman" w:hAnsi="Times New Roman"/>
          <w:sz w:val="28"/>
          <w:szCs w:val="28"/>
        </w:rPr>
        <w:softHyphen/>
        <w:t>модействие в группе (определять общие цели, договариваться друг с другом и т. д.);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в дискуссии уметь выдвинуть аргументы и контраргументы;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учиться критично относиться к своему мне</w:t>
      </w:r>
      <w:r w:rsidRPr="003241CC">
        <w:rPr>
          <w:rFonts w:ascii="Times New Roman" w:hAnsi="Times New Roman"/>
          <w:sz w:val="28"/>
          <w:szCs w:val="28"/>
        </w:rPr>
        <w:softHyphen/>
        <w:t>нию, с достоинством признавать ошибочность своего мнения и корректировать его;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понимая позицию другого, различать в его речи: мнение (точку зрения), доказательство (аргументы), факты (гипотезы, аксиомы, тео</w:t>
      </w:r>
      <w:r w:rsidRPr="003241CC">
        <w:rPr>
          <w:rFonts w:ascii="Times New Roman" w:hAnsi="Times New Roman"/>
          <w:sz w:val="28"/>
          <w:szCs w:val="28"/>
        </w:rPr>
        <w:softHyphen/>
        <w:t>рии);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уметь взглянуть на ситуацию с иной позиции и договариваться с людьми иных позиций.</w:t>
      </w:r>
    </w:p>
    <w:p w:rsidR="00D83E17" w:rsidRPr="003241CC" w:rsidRDefault="00D83E17" w:rsidP="003241CC">
      <w:pPr>
        <w:jc w:val="both"/>
        <w:rPr>
          <w:rFonts w:ascii="Times New Roman" w:hAnsi="Times New Roman"/>
          <w:b/>
          <w:sz w:val="28"/>
          <w:szCs w:val="28"/>
        </w:rPr>
      </w:pPr>
      <w:r w:rsidRPr="003241CC">
        <w:rPr>
          <w:rFonts w:ascii="Times New Roman" w:hAnsi="Times New Roman"/>
          <w:b/>
          <w:sz w:val="28"/>
          <w:szCs w:val="28"/>
        </w:rPr>
        <w:t>Предметные результаты.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Учащиеся должны научиться анализировать задачи, составлять план решения, решать задачи, делать выводы.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Решать задачи на смекалку, на сообразительность.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Решать логические задачи.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Работать в коллективе и самостоятельно.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Расширить  свой математический кругозор.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Пополнить свои математические знания.</w:t>
      </w:r>
    </w:p>
    <w:p w:rsidR="00D83E17" w:rsidRPr="003241CC" w:rsidRDefault="00D83E17" w:rsidP="003241CC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Научиться работать с дополнительной литературой.</w:t>
      </w:r>
    </w:p>
    <w:p w:rsidR="00D83E17" w:rsidRPr="008D3231" w:rsidRDefault="00D83E17" w:rsidP="008D3231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8D3231">
        <w:rPr>
          <w:rFonts w:ascii="Times New Roman" w:hAnsi="Times New Roman"/>
          <w:b/>
          <w:bCs/>
          <w:iCs/>
          <w:sz w:val="28"/>
          <w:szCs w:val="28"/>
        </w:rPr>
        <w:t>Содержание учебного курса</w:t>
      </w:r>
    </w:p>
    <w:p w:rsidR="00D83E17" w:rsidRPr="003241CC" w:rsidRDefault="00D83E17" w:rsidP="003241CC">
      <w:p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b/>
          <w:sz w:val="28"/>
          <w:szCs w:val="28"/>
          <w:u w:val="single"/>
        </w:rPr>
        <w:t>Раздел 1:</w:t>
      </w:r>
      <w:r w:rsidRPr="003241CC">
        <w:rPr>
          <w:rFonts w:ascii="Times New Roman" w:hAnsi="Times New Roman"/>
          <w:b/>
          <w:sz w:val="28"/>
          <w:szCs w:val="28"/>
        </w:rPr>
        <w:t>Решение логических задач.</w:t>
      </w:r>
      <w:r w:rsidRPr="003241CC">
        <w:rPr>
          <w:rFonts w:ascii="Times New Roman" w:hAnsi="Times New Roman"/>
          <w:b/>
          <w:i/>
          <w:sz w:val="28"/>
          <w:szCs w:val="28"/>
        </w:rPr>
        <w:t> </w:t>
      </w:r>
    </w:p>
    <w:p w:rsidR="00D83E17" w:rsidRPr="003241CC" w:rsidRDefault="00D83E17" w:rsidP="003241C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Тема </w:t>
      </w:r>
      <w:r w:rsidRPr="003241CC">
        <w:rPr>
          <w:rFonts w:ascii="Times New Roman" w:hAnsi="Times New Roman"/>
          <w:b/>
          <w:i/>
          <w:sz w:val="28"/>
          <w:szCs w:val="28"/>
        </w:rPr>
        <w:t>1.</w:t>
      </w:r>
      <w:r w:rsidRPr="003241CC">
        <w:rPr>
          <w:rFonts w:ascii="Times New Roman" w:hAnsi="Times New Roman"/>
          <w:b/>
          <w:bCs/>
          <w:i/>
          <w:sz w:val="28"/>
          <w:szCs w:val="28"/>
        </w:rPr>
        <w:t>Задачи типа "Кто есть кто?"</w:t>
      </w:r>
      <w:r w:rsidRPr="003241CC">
        <w:rPr>
          <w:rFonts w:ascii="Times New Roman" w:hAnsi="Times New Roman"/>
          <w:sz w:val="28"/>
          <w:szCs w:val="28"/>
        </w:rPr>
        <w:br/>
        <w:t>Существует несколько методов решения задач типа «Кто есть кто?». Один из методов решения таких задач –</w:t>
      </w:r>
      <w:r w:rsidRPr="003241CC">
        <w:rPr>
          <w:rFonts w:ascii="Times New Roman" w:hAnsi="Times New Roman"/>
          <w:iCs/>
          <w:sz w:val="28"/>
          <w:szCs w:val="28"/>
        </w:rPr>
        <w:t>метод графов</w:t>
      </w:r>
      <w:r w:rsidRPr="003241CC">
        <w:rPr>
          <w:rFonts w:ascii="Times New Roman" w:hAnsi="Times New Roman"/>
          <w:sz w:val="28"/>
          <w:szCs w:val="28"/>
        </w:rPr>
        <w:t>. Второй способ, которым решаются такие задачи – табличный способ.</w:t>
      </w:r>
    </w:p>
    <w:p w:rsidR="00D83E17" w:rsidRPr="003241CC" w:rsidRDefault="00D83E17" w:rsidP="003241CC">
      <w:p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b/>
          <w:i/>
          <w:sz w:val="28"/>
          <w:szCs w:val="28"/>
        </w:rPr>
        <w:t>Тема 2.</w:t>
      </w:r>
      <w:r w:rsidRPr="003241CC">
        <w:rPr>
          <w:rFonts w:ascii="Times New Roman" w:hAnsi="Times New Roman"/>
          <w:b/>
          <w:bCs/>
          <w:i/>
          <w:sz w:val="28"/>
          <w:szCs w:val="28"/>
        </w:rPr>
        <w:t>Круги Эйлера.</w:t>
      </w:r>
    </w:p>
    <w:p w:rsidR="00D83E17" w:rsidRPr="003241CC" w:rsidRDefault="00D83E17" w:rsidP="003241CC">
      <w:p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Метод Эйлера является незаменимым при решении некоторых задач, а также упрощает рассуждения. Однако, прежде чем приступить к решению задачи, нужно проанализировать условие.</w:t>
      </w:r>
    </w:p>
    <w:p w:rsidR="00D83E17" w:rsidRPr="003241CC" w:rsidRDefault="00D83E17" w:rsidP="003241CC">
      <w:p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b/>
          <w:i/>
          <w:sz w:val="28"/>
          <w:szCs w:val="28"/>
        </w:rPr>
        <w:t>Тема 3.</w:t>
      </w:r>
      <w:r w:rsidRPr="003241CC">
        <w:rPr>
          <w:rFonts w:ascii="Times New Roman" w:hAnsi="Times New Roman"/>
          <w:b/>
          <w:bCs/>
          <w:i/>
          <w:sz w:val="28"/>
          <w:szCs w:val="28"/>
        </w:rPr>
        <w:t>Задачи на переливание.</w:t>
      </w:r>
    </w:p>
    <w:p w:rsidR="00D83E17" w:rsidRPr="003241CC" w:rsidRDefault="00D83E17" w:rsidP="003241CC">
      <w:p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З</w:t>
      </w:r>
      <w:r w:rsidRPr="003241CC">
        <w:rPr>
          <w:rFonts w:ascii="Times New Roman" w:hAnsi="Times New Roman"/>
          <w:iCs/>
          <w:sz w:val="28"/>
          <w:szCs w:val="28"/>
        </w:rPr>
        <w:t>адачи на переливания</w:t>
      </w:r>
      <w:r w:rsidRPr="003241CC">
        <w:rPr>
          <w:rFonts w:ascii="Times New Roman" w:hAnsi="Times New Roman"/>
          <w:sz w:val="28"/>
          <w:szCs w:val="28"/>
        </w:rPr>
        <w:t>, в которых с помощью сосудов известных емкостей требуется отмерить некоторое количество жидкости.</w:t>
      </w:r>
    </w:p>
    <w:p w:rsidR="00D83E17" w:rsidRPr="003241CC" w:rsidRDefault="00D83E17" w:rsidP="003241CC">
      <w:p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b/>
          <w:i/>
          <w:sz w:val="28"/>
          <w:szCs w:val="28"/>
        </w:rPr>
        <w:t>Тема 4.</w:t>
      </w:r>
      <w:r w:rsidRPr="003241CC">
        <w:rPr>
          <w:rFonts w:ascii="Times New Roman" w:hAnsi="Times New Roman"/>
          <w:b/>
          <w:bCs/>
          <w:i/>
          <w:sz w:val="28"/>
          <w:szCs w:val="28"/>
        </w:rPr>
        <w:t>Задачи на взвешивание.</w:t>
      </w:r>
    </w:p>
    <w:p w:rsidR="00D83E17" w:rsidRPr="003241CC" w:rsidRDefault="00D83E17" w:rsidP="003241CC">
      <w:p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iCs/>
          <w:sz w:val="28"/>
          <w:szCs w:val="28"/>
        </w:rPr>
        <w:t>Достаточно распространённый вид математических задач. Поиск решения осуществляется путем операций сравнения, правда, не только одиночных элементов, но и групп элементов между собой.</w:t>
      </w:r>
    </w:p>
    <w:p w:rsidR="00D83E17" w:rsidRPr="003241CC" w:rsidRDefault="00D83E17" w:rsidP="003241CC">
      <w:pPr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3241CC">
        <w:rPr>
          <w:rFonts w:ascii="Times New Roman" w:hAnsi="Times New Roman"/>
          <w:b/>
          <w:i/>
          <w:sz w:val="28"/>
          <w:szCs w:val="28"/>
        </w:rPr>
        <w:t xml:space="preserve">Тема 5. </w:t>
      </w:r>
      <w:r w:rsidRPr="003241CC">
        <w:rPr>
          <w:rFonts w:ascii="Times New Roman" w:hAnsi="Times New Roman"/>
          <w:b/>
          <w:i/>
          <w:iCs/>
          <w:sz w:val="28"/>
          <w:szCs w:val="28"/>
        </w:rPr>
        <w:t>Олимпиадные задания по математике.</w:t>
      </w:r>
    </w:p>
    <w:p w:rsidR="00D83E17" w:rsidRPr="003241CC" w:rsidRDefault="00D83E17" w:rsidP="003241CC">
      <w:pPr>
        <w:jc w:val="both"/>
        <w:rPr>
          <w:rFonts w:ascii="Times New Roman" w:hAnsi="Times New Roman"/>
          <w:iCs/>
          <w:sz w:val="28"/>
          <w:szCs w:val="28"/>
        </w:rPr>
      </w:pPr>
      <w:r w:rsidRPr="003241CC">
        <w:rPr>
          <w:rFonts w:ascii="Times New Roman" w:hAnsi="Times New Roman"/>
          <w:iCs/>
          <w:sz w:val="28"/>
          <w:szCs w:val="28"/>
        </w:rPr>
        <w:t xml:space="preserve">Задачи повышенной сложности. </w:t>
      </w:r>
    </w:p>
    <w:p w:rsidR="00D83E17" w:rsidRPr="003241CC" w:rsidRDefault="00D83E17" w:rsidP="003241CC">
      <w:pPr>
        <w:jc w:val="both"/>
        <w:rPr>
          <w:rFonts w:ascii="Times New Roman" w:hAnsi="Times New Roman"/>
          <w:iCs/>
          <w:sz w:val="28"/>
          <w:szCs w:val="28"/>
        </w:rPr>
      </w:pPr>
      <w:r w:rsidRPr="003241CC">
        <w:rPr>
          <w:rFonts w:ascii="Times New Roman" w:hAnsi="Times New Roman"/>
          <w:b/>
          <w:sz w:val="28"/>
          <w:szCs w:val="28"/>
          <w:u w:val="single"/>
        </w:rPr>
        <w:t>Итоговое занятие:</w:t>
      </w:r>
      <w:r w:rsidRPr="003241CC">
        <w:rPr>
          <w:rFonts w:ascii="Times New Roman" w:hAnsi="Times New Roman"/>
          <w:iCs/>
          <w:sz w:val="28"/>
          <w:szCs w:val="28"/>
        </w:rPr>
        <w:t>Математический КВН</w:t>
      </w:r>
    </w:p>
    <w:p w:rsidR="00D83E17" w:rsidRPr="003241CC" w:rsidRDefault="00D83E17" w:rsidP="003241CC">
      <w:p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b/>
          <w:sz w:val="28"/>
          <w:szCs w:val="28"/>
          <w:u w:val="single"/>
        </w:rPr>
        <w:t>Раздел 2:</w:t>
      </w:r>
      <w:r w:rsidRPr="003241CC">
        <w:rPr>
          <w:rFonts w:ascii="Times New Roman" w:hAnsi="Times New Roman"/>
          <w:b/>
          <w:sz w:val="28"/>
          <w:szCs w:val="28"/>
        </w:rPr>
        <w:t>Текстовые задачи</w:t>
      </w:r>
    </w:p>
    <w:p w:rsidR="00D83E17" w:rsidRPr="003241CC" w:rsidRDefault="00D83E17" w:rsidP="003241CC">
      <w:p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b/>
          <w:i/>
          <w:sz w:val="28"/>
          <w:szCs w:val="28"/>
        </w:rPr>
        <w:t>Тема 6. Текстовые задачи, решаемые с конца.</w:t>
      </w:r>
    </w:p>
    <w:p w:rsidR="00D83E17" w:rsidRPr="003241CC" w:rsidRDefault="00D83E17" w:rsidP="003241CC">
      <w:p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Познакомить учащихся с решением текстовых задач с конца. Решение нестандартных задач.</w:t>
      </w:r>
    </w:p>
    <w:p w:rsidR="00D83E17" w:rsidRPr="003241CC" w:rsidRDefault="00D83E17" w:rsidP="003241CC">
      <w:p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b/>
          <w:i/>
          <w:sz w:val="28"/>
          <w:szCs w:val="28"/>
        </w:rPr>
        <w:t>Тема 7. Задачи на движение.</w:t>
      </w:r>
    </w:p>
    <w:p w:rsidR="00D83E17" w:rsidRPr="003241CC" w:rsidRDefault="00D83E17" w:rsidP="003241CC">
      <w:p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Работа по теме занятия. Решение задач.</w:t>
      </w:r>
    </w:p>
    <w:p w:rsidR="00D83E17" w:rsidRPr="003241CC" w:rsidRDefault="00D83E17" w:rsidP="003241CC">
      <w:p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b/>
          <w:i/>
          <w:sz w:val="28"/>
          <w:szCs w:val="28"/>
        </w:rPr>
        <w:t>Тема 8. Задачи на части</w:t>
      </w:r>
    </w:p>
    <w:p w:rsidR="00D83E17" w:rsidRPr="003241CC" w:rsidRDefault="00D83E17" w:rsidP="003241CC">
      <w:p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Работа по теме занятия. Решение задач.</w:t>
      </w:r>
    </w:p>
    <w:p w:rsidR="00D83E17" w:rsidRPr="003241CC" w:rsidRDefault="00D83E17" w:rsidP="003241CC">
      <w:p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b/>
          <w:i/>
          <w:sz w:val="28"/>
          <w:szCs w:val="28"/>
        </w:rPr>
        <w:t>Тема 9. Задачи на проценты</w:t>
      </w:r>
    </w:p>
    <w:p w:rsidR="00D83E17" w:rsidRPr="003241CC" w:rsidRDefault="00D83E17" w:rsidP="003241CC">
      <w:pPr>
        <w:jc w:val="both"/>
        <w:rPr>
          <w:rFonts w:ascii="Times New Roman" w:hAnsi="Times New Roman"/>
          <w:b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Работа по теме занятия. Решение задач.</w:t>
      </w:r>
    </w:p>
    <w:p w:rsidR="00D83E17" w:rsidRPr="003241CC" w:rsidRDefault="00D83E17" w:rsidP="003241CC">
      <w:p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b/>
          <w:sz w:val="28"/>
          <w:szCs w:val="28"/>
          <w:u w:val="single"/>
        </w:rPr>
        <w:t>Итоговое занятие:</w:t>
      </w:r>
      <w:r w:rsidRPr="003241CC">
        <w:rPr>
          <w:rFonts w:ascii="Times New Roman" w:hAnsi="Times New Roman"/>
          <w:sz w:val="28"/>
          <w:szCs w:val="28"/>
        </w:rPr>
        <w:t>Математическое соревнование (математическая карусель).</w:t>
      </w:r>
    </w:p>
    <w:p w:rsidR="00D83E17" w:rsidRPr="003241CC" w:rsidRDefault="00D83E17" w:rsidP="003241CC">
      <w:p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Объяснение правил математической карусели. Математическая карусель.</w:t>
      </w:r>
    </w:p>
    <w:p w:rsidR="00D83E17" w:rsidRPr="003241CC" w:rsidRDefault="00D83E17" w:rsidP="003241CC">
      <w:pPr>
        <w:jc w:val="both"/>
        <w:rPr>
          <w:rFonts w:ascii="Times New Roman" w:hAnsi="Times New Roman"/>
          <w:b/>
          <w:sz w:val="28"/>
          <w:szCs w:val="28"/>
        </w:rPr>
      </w:pPr>
      <w:r w:rsidRPr="003241CC">
        <w:rPr>
          <w:rFonts w:ascii="Times New Roman" w:hAnsi="Times New Roman"/>
          <w:b/>
          <w:sz w:val="28"/>
          <w:szCs w:val="28"/>
          <w:u w:val="single"/>
        </w:rPr>
        <w:t>Раздел 3:</w:t>
      </w:r>
      <w:r w:rsidRPr="003241CC">
        <w:rPr>
          <w:rFonts w:ascii="Times New Roman" w:hAnsi="Times New Roman"/>
          <w:b/>
          <w:sz w:val="28"/>
          <w:szCs w:val="28"/>
        </w:rPr>
        <w:t xml:space="preserve"> Геометрические задачи</w:t>
      </w:r>
    </w:p>
    <w:p w:rsidR="00D83E17" w:rsidRPr="003241CC" w:rsidRDefault="00D83E17" w:rsidP="003241CC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3241CC">
        <w:rPr>
          <w:rFonts w:ascii="Times New Roman" w:hAnsi="Times New Roman"/>
          <w:b/>
          <w:i/>
          <w:sz w:val="28"/>
          <w:szCs w:val="28"/>
        </w:rPr>
        <w:t>Тема 10. Историческая справка. Архимед</w:t>
      </w:r>
    </w:p>
    <w:p w:rsidR="00D83E17" w:rsidRPr="003241CC" w:rsidRDefault="00D83E17" w:rsidP="003241CC">
      <w:p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Работа по теме занятия. Доклад ученика об Архимеде.</w:t>
      </w:r>
    </w:p>
    <w:p w:rsidR="00D83E17" w:rsidRPr="003241CC" w:rsidRDefault="00D83E17" w:rsidP="003241CC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3241CC">
        <w:rPr>
          <w:rFonts w:ascii="Times New Roman" w:hAnsi="Times New Roman"/>
          <w:b/>
          <w:i/>
          <w:sz w:val="28"/>
          <w:szCs w:val="28"/>
        </w:rPr>
        <w:t>Тема 11. Геометрия на клетчатой бумаге. Формула Пика.</w:t>
      </w:r>
    </w:p>
    <w:p w:rsidR="00D83E17" w:rsidRPr="003241CC" w:rsidRDefault="00D83E17" w:rsidP="003241CC">
      <w:p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Работа по теме занятия. Решение задач.</w:t>
      </w:r>
    </w:p>
    <w:p w:rsidR="00D83E17" w:rsidRPr="003241CC" w:rsidRDefault="00D83E17" w:rsidP="003241CC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3241CC">
        <w:rPr>
          <w:rFonts w:ascii="Times New Roman" w:hAnsi="Times New Roman"/>
          <w:b/>
          <w:i/>
          <w:sz w:val="28"/>
          <w:szCs w:val="28"/>
        </w:rPr>
        <w:t>Тема 12. Решение задач на площадь.</w:t>
      </w:r>
    </w:p>
    <w:p w:rsidR="00D83E17" w:rsidRPr="003241CC" w:rsidRDefault="00D83E17" w:rsidP="003241CC">
      <w:p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Работа по теме занятия. Решение задач.</w:t>
      </w:r>
    </w:p>
    <w:p w:rsidR="00D83E17" w:rsidRPr="003241CC" w:rsidRDefault="00D83E17" w:rsidP="003241CC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3241CC">
        <w:rPr>
          <w:rFonts w:ascii="Times New Roman" w:hAnsi="Times New Roman"/>
          <w:b/>
          <w:i/>
          <w:sz w:val="28"/>
          <w:szCs w:val="28"/>
        </w:rPr>
        <w:t>Тема 13. Геометрические задачи (разрезания).</w:t>
      </w:r>
    </w:p>
    <w:p w:rsidR="00D83E17" w:rsidRPr="003241CC" w:rsidRDefault="00D83E17" w:rsidP="003241CC">
      <w:p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Решение геометрических задач путём разрезания на части.</w:t>
      </w:r>
    </w:p>
    <w:p w:rsidR="00D83E17" w:rsidRPr="003241CC" w:rsidRDefault="00D83E17" w:rsidP="003241CC">
      <w:p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b/>
          <w:sz w:val="28"/>
          <w:szCs w:val="28"/>
          <w:u w:val="single"/>
        </w:rPr>
        <w:t>Итоговое занятие:</w:t>
      </w:r>
      <w:r w:rsidRPr="003241CC">
        <w:rPr>
          <w:rFonts w:ascii="Times New Roman" w:hAnsi="Times New Roman"/>
          <w:sz w:val="28"/>
          <w:szCs w:val="28"/>
        </w:rPr>
        <w:t xml:space="preserve">  Математическое соревнование.</w:t>
      </w:r>
    </w:p>
    <w:p w:rsidR="00D83E17" w:rsidRPr="003241CC" w:rsidRDefault="00D83E17" w:rsidP="003241CC">
      <w:p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 xml:space="preserve">Виды математических соревнований. </w:t>
      </w:r>
    </w:p>
    <w:p w:rsidR="00D83E17" w:rsidRPr="003241CC" w:rsidRDefault="00D83E17" w:rsidP="003241CC">
      <w:pPr>
        <w:jc w:val="both"/>
        <w:rPr>
          <w:rFonts w:ascii="Times New Roman" w:hAnsi="Times New Roman"/>
          <w:b/>
          <w:sz w:val="28"/>
          <w:szCs w:val="28"/>
        </w:rPr>
      </w:pPr>
      <w:r w:rsidRPr="003241CC">
        <w:rPr>
          <w:rFonts w:ascii="Times New Roman" w:hAnsi="Times New Roman"/>
          <w:b/>
          <w:sz w:val="28"/>
          <w:szCs w:val="28"/>
          <w:u w:val="single"/>
        </w:rPr>
        <w:t>Раздел 4:</w:t>
      </w:r>
      <w:r w:rsidRPr="003241CC">
        <w:rPr>
          <w:rFonts w:ascii="Times New Roman" w:hAnsi="Times New Roman"/>
          <w:b/>
          <w:sz w:val="28"/>
          <w:szCs w:val="28"/>
        </w:rPr>
        <w:t xml:space="preserve"> Математические головоломки</w:t>
      </w:r>
    </w:p>
    <w:p w:rsidR="00D83E17" w:rsidRPr="003241CC" w:rsidRDefault="00D83E17" w:rsidP="003241CC">
      <w:p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b/>
          <w:i/>
          <w:sz w:val="28"/>
          <w:szCs w:val="28"/>
        </w:rPr>
        <w:t>Тема 14. Математические ребусы</w:t>
      </w:r>
    </w:p>
    <w:p w:rsidR="00D83E17" w:rsidRPr="003241CC" w:rsidRDefault="00D83E17" w:rsidP="003241CC">
      <w:p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Ввести понятие математического ребуса, совместно обсудить решения трёх заданий. Решение математических ребусов.</w:t>
      </w:r>
    </w:p>
    <w:p w:rsidR="00D83E17" w:rsidRPr="003241CC" w:rsidRDefault="00D83E17" w:rsidP="003241CC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3241CC">
        <w:rPr>
          <w:rFonts w:ascii="Times New Roman" w:hAnsi="Times New Roman"/>
          <w:b/>
          <w:i/>
          <w:sz w:val="28"/>
          <w:szCs w:val="28"/>
        </w:rPr>
        <w:t>Тема 15. Принцип Дирихле.</w:t>
      </w:r>
    </w:p>
    <w:p w:rsidR="00D83E17" w:rsidRPr="003241CC" w:rsidRDefault="00D83E17" w:rsidP="003241CC">
      <w:p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Формулировка принципа Дирихле. Классификация задач, решаемых с помощью принципа Дирихле. Решение задач.</w:t>
      </w:r>
    </w:p>
    <w:p w:rsidR="00D83E17" w:rsidRPr="003241CC" w:rsidRDefault="00D83E17" w:rsidP="003241CC">
      <w:pPr>
        <w:jc w:val="both"/>
        <w:rPr>
          <w:rFonts w:ascii="Times New Roman" w:hAnsi="Times New Roman"/>
          <w:iCs/>
          <w:sz w:val="28"/>
          <w:szCs w:val="28"/>
        </w:rPr>
      </w:pPr>
      <w:r w:rsidRPr="003241CC">
        <w:rPr>
          <w:rFonts w:ascii="Times New Roman" w:hAnsi="Times New Roman"/>
          <w:b/>
          <w:sz w:val="28"/>
          <w:szCs w:val="28"/>
          <w:u w:val="single"/>
        </w:rPr>
        <w:t>Итоговое занятие:</w:t>
      </w:r>
      <w:r w:rsidRPr="003241CC">
        <w:rPr>
          <w:rFonts w:ascii="Times New Roman" w:hAnsi="Times New Roman"/>
          <w:iCs/>
          <w:sz w:val="28"/>
          <w:szCs w:val="28"/>
        </w:rPr>
        <w:t>Математический КВН</w:t>
      </w:r>
    </w:p>
    <w:p w:rsidR="00D83E17" w:rsidRPr="003241CC" w:rsidRDefault="00D83E17" w:rsidP="003241CC">
      <w:p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b/>
          <w:sz w:val="28"/>
          <w:szCs w:val="28"/>
          <w:u w:val="single"/>
        </w:rPr>
        <w:t>Раздел 5:</w:t>
      </w:r>
      <w:r w:rsidRPr="003241CC">
        <w:rPr>
          <w:rFonts w:ascii="Times New Roman" w:hAnsi="Times New Roman"/>
          <w:b/>
          <w:i/>
          <w:sz w:val="28"/>
          <w:szCs w:val="28"/>
        </w:rPr>
        <w:t>Решение олимпиадных задач</w:t>
      </w:r>
    </w:p>
    <w:p w:rsidR="00D83E17" w:rsidRPr="003241CC" w:rsidRDefault="00D83E17" w:rsidP="003241CC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3241CC">
        <w:rPr>
          <w:rFonts w:ascii="Times New Roman" w:hAnsi="Times New Roman"/>
          <w:b/>
          <w:i/>
          <w:sz w:val="28"/>
          <w:szCs w:val="28"/>
        </w:rPr>
        <w:t>Тема 16. Решение олимпиадных задач.</w:t>
      </w:r>
    </w:p>
    <w:p w:rsidR="00D83E17" w:rsidRPr="003241CC" w:rsidRDefault="00D83E17" w:rsidP="003241CC">
      <w:pPr>
        <w:jc w:val="both"/>
        <w:rPr>
          <w:rFonts w:ascii="Times New Roman" w:hAnsi="Times New Roman"/>
          <w:iCs/>
          <w:sz w:val="28"/>
          <w:szCs w:val="28"/>
        </w:rPr>
      </w:pPr>
      <w:r w:rsidRPr="003241CC">
        <w:rPr>
          <w:rFonts w:ascii="Times New Roman" w:hAnsi="Times New Roman"/>
          <w:iCs/>
          <w:sz w:val="28"/>
          <w:szCs w:val="28"/>
        </w:rPr>
        <w:t xml:space="preserve">Задачи повышенной сложности. </w:t>
      </w:r>
    </w:p>
    <w:p w:rsidR="00D83E17" w:rsidRPr="003241CC" w:rsidRDefault="00D83E17" w:rsidP="003241CC">
      <w:p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b/>
          <w:i/>
          <w:sz w:val="28"/>
          <w:szCs w:val="28"/>
        </w:rPr>
        <w:t>Тема 17.Решение задач с конкурса «Кенгуру».</w:t>
      </w:r>
    </w:p>
    <w:p w:rsidR="00D83E17" w:rsidRPr="003241CC" w:rsidRDefault="00D83E17" w:rsidP="003241CC">
      <w:pPr>
        <w:jc w:val="both"/>
        <w:rPr>
          <w:rFonts w:ascii="Times New Roman" w:hAnsi="Times New Roman"/>
          <w:iCs/>
          <w:sz w:val="28"/>
          <w:szCs w:val="28"/>
        </w:rPr>
      </w:pPr>
      <w:r w:rsidRPr="003241CC">
        <w:rPr>
          <w:rFonts w:ascii="Times New Roman" w:hAnsi="Times New Roman"/>
          <w:iCs/>
          <w:sz w:val="28"/>
          <w:szCs w:val="28"/>
        </w:rPr>
        <w:t xml:space="preserve">Задачи повышенной сложности. </w:t>
      </w:r>
    </w:p>
    <w:p w:rsidR="00D83E17" w:rsidRPr="003241CC" w:rsidRDefault="00D83E17" w:rsidP="003241CC">
      <w:pPr>
        <w:jc w:val="both"/>
        <w:rPr>
          <w:rFonts w:ascii="Times New Roman" w:hAnsi="Times New Roman"/>
          <w:b/>
          <w:sz w:val="28"/>
          <w:szCs w:val="28"/>
        </w:rPr>
      </w:pPr>
      <w:r w:rsidRPr="003241CC">
        <w:rPr>
          <w:rFonts w:ascii="Times New Roman" w:hAnsi="Times New Roman"/>
          <w:b/>
          <w:sz w:val="28"/>
          <w:szCs w:val="28"/>
          <w:u w:val="single"/>
        </w:rPr>
        <w:t>Раздел 6:</w:t>
      </w:r>
      <w:r w:rsidRPr="003241CC">
        <w:rPr>
          <w:rFonts w:ascii="Times New Roman" w:hAnsi="Times New Roman"/>
          <w:b/>
          <w:sz w:val="28"/>
          <w:szCs w:val="28"/>
        </w:rPr>
        <w:t xml:space="preserve"> Повторение. Решение задач</w:t>
      </w:r>
    </w:p>
    <w:p w:rsidR="00D83E17" w:rsidRPr="003241CC" w:rsidRDefault="00D83E17" w:rsidP="003241CC">
      <w:p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Систематизировать полученные знания. Решение задач.</w:t>
      </w:r>
    </w:p>
    <w:p w:rsidR="00D83E17" w:rsidRPr="003241CC" w:rsidRDefault="00D83E17" w:rsidP="003241CC">
      <w:p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b/>
          <w:sz w:val="28"/>
          <w:szCs w:val="28"/>
          <w:u w:val="single"/>
        </w:rPr>
        <w:t>Итоговое занятие:</w:t>
      </w:r>
      <w:r w:rsidRPr="003241CC">
        <w:rPr>
          <w:rFonts w:ascii="Times New Roman" w:hAnsi="Times New Roman"/>
          <w:sz w:val="28"/>
          <w:szCs w:val="28"/>
        </w:rPr>
        <w:t xml:space="preserve">  Олимпиада.</w:t>
      </w:r>
    </w:p>
    <w:p w:rsidR="00D83E17" w:rsidRPr="003241CC" w:rsidRDefault="00D83E17" w:rsidP="003241CC">
      <w:pPr>
        <w:jc w:val="both"/>
        <w:rPr>
          <w:rFonts w:ascii="Times New Roman" w:hAnsi="Times New Roman"/>
          <w:sz w:val="28"/>
          <w:szCs w:val="28"/>
        </w:rPr>
      </w:pPr>
      <w:r w:rsidRPr="003241CC">
        <w:rPr>
          <w:rFonts w:ascii="Times New Roman" w:hAnsi="Times New Roman"/>
          <w:sz w:val="28"/>
          <w:szCs w:val="28"/>
        </w:rPr>
        <w:t>Самостоятельное решение олимпиадных задач с последующей проверкой.</w:t>
      </w:r>
    </w:p>
    <w:p w:rsidR="00D83E17" w:rsidRPr="00D5521F" w:rsidRDefault="00D83E17" w:rsidP="007D2E7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6FDC">
        <w:rPr>
          <w:rFonts w:ascii="Times New Roman" w:hAnsi="Times New Roman"/>
          <w:b/>
          <w:sz w:val="28"/>
          <w:szCs w:val="28"/>
        </w:rPr>
        <w:t xml:space="preserve">Календарно-тематическое планирование </w:t>
      </w:r>
      <w:r w:rsidRPr="00E905C2">
        <w:rPr>
          <w:rFonts w:ascii="Times New Roman" w:hAnsi="Times New Roman"/>
          <w:b/>
          <w:bCs/>
          <w:color w:val="000000"/>
          <w:sz w:val="28"/>
          <w:szCs w:val="28"/>
        </w:rPr>
        <w:t xml:space="preserve">внеурочной деятельности </w:t>
      </w:r>
      <w:r w:rsidRPr="00D5521F">
        <w:rPr>
          <w:rFonts w:ascii="Times New Roman" w:hAnsi="Times New Roman"/>
          <w:b/>
          <w:sz w:val="28"/>
          <w:szCs w:val="28"/>
        </w:rPr>
        <w:t>(</w:t>
      </w:r>
      <w:r w:rsidRPr="00D5521F">
        <w:rPr>
          <w:rFonts w:ascii="Times New Roman" w:hAnsi="Times New Roman"/>
          <w:b/>
          <w:bCs/>
          <w:color w:val="000000"/>
          <w:sz w:val="28"/>
          <w:szCs w:val="28"/>
        </w:rPr>
        <w:t>математика) «</w:t>
      </w:r>
      <w:r w:rsidRPr="00D5521F">
        <w:rPr>
          <w:rFonts w:ascii="Times New Roman" w:hAnsi="Times New Roman"/>
          <w:b/>
          <w:sz w:val="28"/>
          <w:szCs w:val="28"/>
        </w:rPr>
        <w:t>Занимательная математика</w:t>
      </w:r>
      <w:r>
        <w:rPr>
          <w:rFonts w:ascii="Times New Roman" w:hAnsi="Times New Roman"/>
          <w:b/>
          <w:sz w:val="28"/>
          <w:szCs w:val="28"/>
        </w:rPr>
        <w:t>»</w:t>
      </w:r>
      <w:r w:rsidRPr="00D5521F">
        <w:rPr>
          <w:rFonts w:ascii="Times New Roman" w:hAnsi="Times New Roman"/>
          <w:sz w:val="28"/>
          <w:szCs w:val="28"/>
        </w:rPr>
        <w:t xml:space="preserve">   </w:t>
      </w:r>
    </w:p>
    <w:p w:rsidR="00D83E17" w:rsidRPr="003241CC" w:rsidRDefault="00D83E17" w:rsidP="00A2006D">
      <w:pPr>
        <w:rPr>
          <w:rFonts w:ascii="Times New Roman" w:hAnsi="Times New Roman"/>
          <w:b/>
          <w:sz w:val="28"/>
          <w:szCs w:val="28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3402"/>
        <w:gridCol w:w="284"/>
        <w:gridCol w:w="708"/>
        <w:gridCol w:w="4361"/>
        <w:gridCol w:w="742"/>
      </w:tblGrid>
      <w:tr w:rsidR="00D83E17" w:rsidRPr="009B6BF5" w:rsidTr="007D2E7D">
        <w:trPr>
          <w:trHeight w:val="517"/>
        </w:trPr>
        <w:tc>
          <w:tcPr>
            <w:tcW w:w="817" w:type="dxa"/>
            <w:vMerge w:val="restart"/>
            <w:shd w:val="clear" w:color="auto" w:fill="FFFFFF"/>
          </w:tcPr>
          <w:p w:rsidR="00D83E17" w:rsidRPr="009B6BF5" w:rsidRDefault="00D83E17" w:rsidP="007D2E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6BF5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402" w:type="dxa"/>
            <w:vMerge w:val="restart"/>
            <w:shd w:val="clear" w:color="auto" w:fill="FFFFFF"/>
          </w:tcPr>
          <w:p w:rsidR="00D83E17" w:rsidRPr="009B6BF5" w:rsidRDefault="00D83E17" w:rsidP="007D2E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6BF5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gridSpan w:val="2"/>
            <w:vMerge w:val="restart"/>
            <w:shd w:val="clear" w:color="auto" w:fill="FFFFFF"/>
          </w:tcPr>
          <w:p w:rsidR="00D83E17" w:rsidRPr="009B6BF5" w:rsidRDefault="00D83E17" w:rsidP="007D2E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6BF5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5103" w:type="dxa"/>
            <w:gridSpan w:val="2"/>
            <w:vMerge w:val="restart"/>
            <w:shd w:val="clear" w:color="auto" w:fill="FFFFFF"/>
          </w:tcPr>
          <w:p w:rsidR="00D83E17" w:rsidRPr="009B6BF5" w:rsidRDefault="00D83E17" w:rsidP="007D2E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6BF5">
              <w:rPr>
                <w:rFonts w:ascii="Times New Roman" w:hAnsi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</w:tr>
      <w:tr w:rsidR="00D83E17" w:rsidRPr="009B6BF5" w:rsidTr="007D2E7D">
        <w:trPr>
          <w:trHeight w:val="517"/>
        </w:trPr>
        <w:tc>
          <w:tcPr>
            <w:tcW w:w="817" w:type="dxa"/>
            <w:vMerge/>
          </w:tcPr>
          <w:p w:rsidR="00D83E17" w:rsidRPr="009B6BF5" w:rsidRDefault="00D83E17" w:rsidP="00A2006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D83E17" w:rsidRPr="009B6BF5" w:rsidRDefault="00D83E17" w:rsidP="00A2006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shd w:val="clear" w:color="auto" w:fill="DDD9C3"/>
          </w:tcPr>
          <w:p w:rsidR="00D83E17" w:rsidRPr="009B6BF5" w:rsidRDefault="00D83E17" w:rsidP="00A2006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Merge/>
            <w:shd w:val="clear" w:color="auto" w:fill="DDD9C3"/>
          </w:tcPr>
          <w:p w:rsidR="00D83E17" w:rsidRPr="009B6BF5" w:rsidRDefault="00D83E17" w:rsidP="00A2006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3E17" w:rsidRPr="009B6BF5" w:rsidTr="007D2E7D">
        <w:tc>
          <w:tcPr>
            <w:tcW w:w="817" w:type="dxa"/>
            <w:shd w:val="clear" w:color="auto" w:fill="FFFFFF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/>
            <w:vAlign w:val="bottom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9B6BF5">
              <w:rPr>
                <w:rFonts w:ascii="Times New Roman" w:hAnsi="Times New Roman"/>
                <w:b/>
                <w:i/>
                <w:sz w:val="24"/>
                <w:szCs w:val="24"/>
              </w:rPr>
              <w:t>Решение логических задач 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103" w:type="dxa"/>
            <w:gridSpan w:val="2"/>
            <w:shd w:val="clear" w:color="auto" w:fill="FFFFFF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17" w:rsidRPr="009B6BF5" w:rsidTr="007D2E7D">
        <w:tc>
          <w:tcPr>
            <w:tcW w:w="817" w:type="dxa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bottom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Задачи типа «Кто есть кто?» Метод графов.</w:t>
            </w:r>
          </w:p>
        </w:tc>
        <w:tc>
          <w:tcPr>
            <w:tcW w:w="992" w:type="dxa"/>
            <w:gridSpan w:val="2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  <w:vMerge w:val="restart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 xml:space="preserve">Умение логически рассуждать при решении задач; </w:t>
            </w:r>
          </w:p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 xml:space="preserve">умение применять изученные методы к решению олимпиадных задач; </w:t>
            </w:r>
          </w:p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уметь применять полученные знания при решении задач. Умение выдвигать гипотезы при решении учебных за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дач, понимать необхо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димость их проверки.</w:t>
            </w:r>
          </w:p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Умение самостоятельно ставить цели, выбирать и созда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вать алго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ритмы для решения учебных матема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тических проб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лем.</w:t>
            </w:r>
          </w:p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Умение планировать и осуществ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лять деятельность, на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правленную на реше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ние задач исследователь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ского характера</w:t>
            </w:r>
          </w:p>
        </w:tc>
      </w:tr>
      <w:tr w:rsidR="00D83E17" w:rsidRPr="009B6BF5" w:rsidTr="007D2E7D">
        <w:tc>
          <w:tcPr>
            <w:tcW w:w="817" w:type="dxa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vAlign w:val="bottom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Задачи типа «Кто есть кто?»</w:t>
            </w:r>
          </w:p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Табличный способ</w:t>
            </w:r>
          </w:p>
        </w:tc>
        <w:tc>
          <w:tcPr>
            <w:tcW w:w="992" w:type="dxa"/>
            <w:gridSpan w:val="2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  <w:vMerge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17" w:rsidRPr="009B6BF5" w:rsidTr="007D2E7D">
        <w:tc>
          <w:tcPr>
            <w:tcW w:w="817" w:type="dxa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vAlign w:val="bottom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bCs/>
                <w:sz w:val="24"/>
                <w:szCs w:val="24"/>
              </w:rPr>
              <w:t>Круги Эйлера</w:t>
            </w:r>
          </w:p>
        </w:tc>
        <w:tc>
          <w:tcPr>
            <w:tcW w:w="992" w:type="dxa"/>
            <w:gridSpan w:val="2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  <w:vMerge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17" w:rsidRPr="009B6BF5" w:rsidTr="007D2E7D">
        <w:tc>
          <w:tcPr>
            <w:tcW w:w="817" w:type="dxa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vAlign w:val="bottom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bCs/>
                <w:sz w:val="24"/>
                <w:szCs w:val="24"/>
              </w:rPr>
              <w:t>Задачи на переливание</w:t>
            </w:r>
          </w:p>
        </w:tc>
        <w:tc>
          <w:tcPr>
            <w:tcW w:w="992" w:type="dxa"/>
            <w:gridSpan w:val="2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  <w:vMerge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17" w:rsidRPr="009B6BF5" w:rsidTr="007D2E7D">
        <w:tc>
          <w:tcPr>
            <w:tcW w:w="817" w:type="dxa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vAlign w:val="bottom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bCs/>
                <w:sz w:val="24"/>
                <w:szCs w:val="24"/>
              </w:rPr>
              <w:t>Задачи на взвешивание</w:t>
            </w:r>
          </w:p>
        </w:tc>
        <w:tc>
          <w:tcPr>
            <w:tcW w:w="992" w:type="dxa"/>
            <w:gridSpan w:val="2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  <w:vMerge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17" w:rsidRPr="009B6BF5" w:rsidTr="007D2E7D">
        <w:tc>
          <w:tcPr>
            <w:tcW w:w="817" w:type="dxa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iCs/>
                <w:sz w:val="24"/>
                <w:szCs w:val="24"/>
              </w:rPr>
              <w:t>Олимпиадные задания по математике.</w:t>
            </w:r>
          </w:p>
        </w:tc>
        <w:tc>
          <w:tcPr>
            <w:tcW w:w="992" w:type="dxa"/>
            <w:gridSpan w:val="2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  <w:vMerge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17" w:rsidRPr="009B6BF5" w:rsidTr="007D2E7D">
        <w:tc>
          <w:tcPr>
            <w:tcW w:w="817" w:type="dxa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B6BF5">
              <w:rPr>
                <w:rFonts w:ascii="Times New Roman" w:hAnsi="Times New Roman"/>
                <w:iCs/>
                <w:sz w:val="24"/>
                <w:szCs w:val="24"/>
              </w:rPr>
              <w:t xml:space="preserve">Задачи повышенной сложности. </w:t>
            </w:r>
          </w:p>
        </w:tc>
        <w:tc>
          <w:tcPr>
            <w:tcW w:w="992" w:type="dxa"/>
            <w:gridSpan w:val="2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  <w:vMerge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17" w:rsidRPr="009B6BF5" w:rsidTr="007D2E7D">
        <w:tc>
          <w:tcPr>
            <w:tcW w:w="817" w:type="dxa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iCs/>
                <w:sz w:val="24"/>
                <w:szCs w:val="24"/>
              </w:rPr>
              <w:t>Математический КВН</w:t>
            </w:r>
          </w:p>
        </w:tc>
        <w:tc>
          <w:tcPr>
            <w:tcW w:w="992" w:type="dxa"/>
            <w:gridSpan w:val="2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  <w:vMerge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17" w:rsidRPr="009B6BF5" w:rsidTr="007D2E7D">
        <w:tc>
          <w:tcPr>
            <w:tcW w:w="817" w:type="dxa"/>
            <w:shd w:val="clear" w:color="auto" w:fill="FFFFFF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b/>
                <w:i/>
                <w:sz w:val="24"/>
                <w:szCs w:val="24"/>
              </w:rPr>
              <w:t>Текстовые задачи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D83E17" w:rsidRPr="009B6BF5" w:rsidRDefault="00D83E17" w:rsidP="00A200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BF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103" w:type="dxa"/>
            <w:gridSpan w:val="2"/>
            <w:shd w:val="clear" w:color="auto" w:fill="FFFFFF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17" w:rsidRPr="009B6BF5" w:rsidTr="007D2E7D">
        <w:trPr>
          <w:trHeight w:val="255"/>
        </w:trPr>
        <w:tc>
          <w:tcPr>
            <w:tcW w:w="817" w:type="dxa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Текстовые задачи, решаемые с конца.</w:t>
            </w:r>
          </w:p>
        </w:tc>
        <w:tc>
          <w:tcPr>
            <w:tcW w:w="992" w:type="dxa"/>
            <w:gridSpan w:val="2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  <w:vMerge w:val="restart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 xml:space="preserve">Умение логически рассуждать при решении текстовых арифметических задач; </w:t>
            </w:r>
          </w:p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 xml:space="preserve">умение применять изученные методы к решению олимпиадных задач; </w:t>
            </w:r>
          </w:p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уметь применять полученные знания при решении задач. Умение выдвигать гипотезы при решении учебных за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дач, понимать необхо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димость их проверки.</w:t>
            </w:r>
          </w:p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Умение самостоятельно ставить цели, выбирать и созда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вать алго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ритмы для решения учебных матема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тических проб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лем.</w:t>
            </w:r>
          </w:p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Умение планировать и осуществ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лять деятельность, на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правленную на реше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ние задач исследователь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ского характера</w:t>
            </w:r>
          </w:p>
        </w:tc>
      </w:tr>
      <w:tr w:rsidR="00D83E17" w:rsidRPr="009B6BF5" w:rsidTr="007D2E7D">
        <w:tc>
          <w:tcPr>
            <w:tcW w:w="817" w:type="dxa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Задачи на движение.</w:t>
            </w:r>
          </w:p>
        </w:tc>
        <w:tc>
          <w:tcPr>
            <w:tcW w:w="992" w:type="dxa"/>
            <w:gridSpan w:val="2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  <w:vMerge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17" w:rsidRPr="009B6BF5" w:rsidTr="007D2E7D">
        <w:tc>
          <w:tcPr>
            <w:tcW w:w="817" w:type="dxa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Задачи на части</w:t>
            </w:r>
          </w:p>
        </w:tc>
        <w:tc>
          <w:tcPr>
            <w:tcW w:w="992" w:type="dxa"/>
            <w:gridSpan w:val="2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  <w:vMerge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17" w:rsidRPr="009B6BF5" w:rsidTr="007D2E7D">
        <w:tc>
          <w:tcPr>
            <w:tcW w:w="817" w:type="dxa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Задачи на проценты.</w:t>
            </w:r>
          </w:p>
        </w:tc>
        <w:tc>
          <w:tcPr>
            <w:tcW w:w="992" w:type="dxa"/>
            <w:gridSpan w:val="2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  <w:vMerge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17" w:rsidRPr="009B6BF5" w:rsidTr="007D2E7D">
        <w:tc>
          <w:tcPr>
            <w:tcW w:w="817" w:type="dxa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992" w:type="dxa"/>
            <w:gridSpan w:val="2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  <w:vMerge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17" w:rsidRPr="009B6BF5" w:rsidTr="007D2E7D">
        <w:tc>
          <w:tcPr>
            <w:tcW w:w="817" w:type="dxa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b/>
                <w:i/>
                <w:sz w:val="24"/>
                <w:szCs w:val="24"/>
              </w:rPr>
              <w:t>Геометрические задачи</w:t>
            </w:r>
          </w:p>
        </w:tc>
        <w:tc>
          <w:tcPr>
            <w:tcW w:w="992" w:type="dxa"/>
            <w:gridSpan w:val="2"/>
          </w:tcPr>
          <w:p w:rsidR="00D83E17" w:rsidRPr="009B6BF5" w:rsidRDefault="00D83E17" w:rsidP="00A200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BF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103" w:type="dxa"/>
            <w:gridSpan w:val="2"/>
            <w:vMerge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17" w:rsidRPr="009B6BF5" w:rsidTr="007D2E7D">
        <w:tc>
          <w:tcPr>
            <w:tcW w:w="817" w:type="dxa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Историческая справка. Архимед .Геометрия на клетчатой бумаге</w:t>
            </w:r>
          </w:p>
        </w:tc>
        <w:tc>
          <w:tcPr>
            <w:tcW w:w="992" w:type="dxa"/>
            <w:gridSpan w:val="2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  <w:vMerge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17" w:rsidRPr="009B6BF5" w:rsidTr="007D2E7D">
        <w:tc>
          <w:tcPr>
            <w:tcW w:w="817" w:type="dxa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Формула Пика</w:t>
            </w:r>
          </w:p>
        </w:tc>
        <w:tc>
          <w:tcPr>
            <w:tcW w:w="992" w:type="dxa"/>
            <w:gridSpan w:val="2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  <w:vMerge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17" w:rsidRPr="009B6BF5" w:rsidTr="007D2E7D">
        <w:tc>
          <w:tcPr>
            <w:tcW w:w="817" w:type="dxa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Решение задач на площадь</w:t>
            </w:r>
          </w:p>
        </w:tc>
        <w:tc>
          <w:tcPr>
            <w:tcW w:w="992" w:type="dxa"/>
            <w:gridSpan w:val="2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  <w:vMerge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17" w:rsidRPr="009B6BF5" w:rsidTr="007D2E7D">
        <w:tc>
          <w:tcPr>
            <w:tcW w:w="817" w:type="dxa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Решение геометрических задач путём разрезания на части.</w:t>
            </w:r>
          </w:p>
        </w:tc>
        <w:tc>
          <w:tcPr>
            <w:tcW w:w="992" w:type="dxa"/>
            <w:gridSpan w:val="2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  <w:vMerge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17" w:rsidRPr="009B6BF5" w:rsidTr="007D2E7D">
        <w:tc>
          <w:tcPr>
            <w:tcW w:w="817" w:type="dxa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02" w:type="dxa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Решение геометрических задач путём разрезания на части.</w:t>
            </w:r>
          </w:p>
        </w:tc>
        <w:tc>
          <w:tcPr>
            <w:tcW w:w="992" w:type="dxa"/>
            <w:gridSpan w:val="2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  <w:vMerge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17" w:rsidRPr="009B6BF5" w:rsidTr="007D2E7D">
        <w:tc>
          <w:tcPr>
            <w:tcW w:w="817" w:type="dxa"/>
            <w:shd w:val="clear" w:color="auto" w:fill="FFFFFF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Математические головоломки  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D83E17" w:rsidRPr="009B6BF5" w:rsidRDefault="00D83E17" w:rsidP="00A200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BF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103" w:type="dxa"/>
            <w:gridSpan w:val="2"/>
            <w:shd w:val="clear" w:color="auto" w:fill="FFFFFF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17" w:rsidRPr="009B6BF5" w:rsidTr="007D2E7D">
        <w:tc>
          <w:tcPr>
            <w:tcW w:w="817" w:type="dxa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402" w:type="dxa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Математические ребусы</w:t>
            </w:r>
          </w:p>
        </w:tc>
        <w:tc>
          <w:tcPr>
            <w:tcW w:w="992" w:type="dxa"/>
            <w:gridSpan w:val="2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  <w:vMerge w:val="restart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Уметь применять полученные знания при решении задач. Умение выдвигать гипотезы при решении учебных за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дач, понимать необхо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димость их проверки.</w:t>
            </w:r>
          </w:p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Умение самостоятельно ставить цели, выбирать и созда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вать алго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ритмы для решения учебных матема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тических проб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лем.</w:t>
            </w:r>
          </w:p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Умение планировать и осуществ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лять деятельность, на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правленную на реше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ние задач исследователь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ского характера</w:t>
            </w:r>
          </w:p>
        </w:tc>
      </w:tr>
      <w:tr w:rsidR="00D83E17" w:rsidRPr="009B6BF5" w:rsidTr="007D2E7D">
        <w:tc>
          <w:tcPr>
            <w:tcW w:w="817" w:type="dxa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Принцип Дирихле.</w:t>
            </w:r>
          </w:p>
        </w:tc>
        <w:tc>
          <w:tcPr>
            <w:tcW w:w="992" w:type="dxa"/>
            <w:gridSpan w:val="2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  <w:vMerge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17" w:rsidRPr="009B6BF5" w:rsidTr="007D2E7D">
        <w:trPr>
          <w:trHeight w:val="320"/>
        </w:trPr>
        <w:tc>
          <w:tcPr>
            <w:tcW w:w="817" w:type="dxa"/>
            <w:tcBorders>
              <w:bottom w:val="single" w:sz="4" w:space="0" w:color="auto"/>
            </w:tcBorders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  <w:vMerge/>
            <w:tcBorders>
              <w:bottom w:val="single" w:sz="4" w:space="0" w:color="auto"/>
            </w:tcBorders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17" w:rsidRPr="009B6BF5" w:rsidTr="007D2E7D">
        <w:trPr>
          <w:trHeight w:val="320"/>
        </w:trPr>
        <w:tc>
          <w:tcPr>
            <w:tcW w:w="817" w:type="dxa"/>
            <w:tcBorders>
              <w:bottom w:val="single" w:sz="4" w:space="0" w:color="auto"/>
            </w:tcBorders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iCs/>
                <w:sz w:val="24"/>
                <w:szCs w:val="24"/>
              </w:rPr>
              <w:t>Математический КВН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2"/>
            <w:tcBorders>
              <w:bottom w:val="single" w:sz="4" w:space="0" w:color="auto"/>
            </w:tcBorders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17" w:rsidRPr="009B6BF5" w:rsidTr="007D2E7D">
        <w:tc>
          <w:tcPr>
            <w:tcW w:w="817" w:type="dxa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b/>
                <w:i/>
                <w:sz w:val="24"/>
                <w:szCs w:val="24"/>
              </w:rPr>
              <w:t>Решение олимпиадных задач</w:t>
            </w:r>
          </w:p>
        </w:tc>
        <w:tc>
          <w:tcPr>
            <w:tcW w:w="992" w:type="dxa"/>
            <w:gridSpan w:val="2"/>
          </w:tcPr>
          <w:p w:rsidR="00D83E17" w:rsidRPr="009B6BF5" w:rsidRDefault="00D83E17" w:rsidP="00A200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BF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103" w:type="dxa"/>
            <w:gridSpan w:val="2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17" w:rsidRPr="009B6BF5" w:rsidTr="007D2E7D">
        <w:tc>
          <w:tcPr>
            <w:tcW w:w="817" w:type="dxa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23-26</w:t>
            </w:r>
          </w:p>
        </w:tc>
        <w:tc>
          <w:tcPr>
            <w:tcW w:w="3402" w:type="dxa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 xml:space="preserve">Решение олимпиадных задач. </w:t>
            </w:r>
          </w:p>
        </w:tc>
        <w:tc>
          <w:tcPr>
            <w:tcW w:w="992" w:type="dxa"/>
            <w:gridSpan w:val="2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gridSpan w:val="2"/>
            <w:vMerge w:val="restart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Умение выдвигать гипотезы при решении учебных за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дач, понимать необхо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димость их проверки.</w:t>
            </w:r>
          </w:p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Умение самостоятельно ставить цели, выбирать и созда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вать алго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ритмы для решения учебных матема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тических проб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лем.</w:t>
            </w:r>
          </w:p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Умение планировать и осуществ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лять деятельность, на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правленную на реше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ние задач исследователь</w:t>
            </w:r>
            <w:r w:rsidRPr="009B6BF5">
              <w:rPr>
                <w:rFonts w:ascii="Times New Roman" w:hAnsi="Times New Roman"/>
                <w:sz w:val="24"/>
                <w:szCs w:val="24"/>
              </w:rPr>
              <w:softHyphen/>
              <w:t>ского характераУметь применять полученные знания при решении задач.</w:t>
            </w:r>
          </w:p>
        </w:tc>
      </w:tr>
      <w:tr w:rsidR="00D83E17" w:rsidRPr="009B6BF5" w:rsidTr="007D2E7D">
        <w:trPr>
          <w:trHeight w:val="306"/>
        </w:trPr>
        <w:tc>
          <w:tcPr>
            <w:tcW w:w="817" w:type="dxa"/>
            <w:tcBorders>
              <w:bottom w:val="single" w:sz="4" w:space="0" w:color="auto"/>
            </w:tcBorders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27-29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Решение задач с конкурса «Кенгуру».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gridSpan w:val="2"/>
            <w:vMerge/>
            <w:tcBorders>
              <w:bottom w:val="single" w:sz="4" w:space="0" w:color="auto"/>
            </w:tcBorders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17" w:rsidRPr="009B6BF5" w:rsidTr="007D2E7D">
        <w:tc>
          <w:tcPr>
            <w:tcW w:w="817" w:type="dxa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B6BF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Повторение </w:t>
            </w:r>
          </w:p>
        </w:tc>
        <w:tc>
          <w:tcPr>
            <w:tcW w:w="992" w:type="dxa"/>
            <w:gridSpan w:val="2"/>
          </w:tcPr>
          <w:p w:rsidR="00D83E17" w:rsidRPr="009B6BF5" w:rsidRDefault="00D83E17" w:rsidP="00A200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6BF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103" w:type="dxa"/>
            <w:gridSpan w:val="2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17" w:rsidRPr="009B6BF5" w:rsidTr="007D2E7D">
        <w:tc>
          <w:tcPr>
            <w:tcW w:w="817" w:type="dxa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30-33</w:t>
            </w:r>
          </w:p>
        </w:tc>
        <w:tc>
          <w:tcPr>
            <w:tcW w:w="3402" w:type="dxa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 xml:space="preserve"> Повторение. Решение задач</w:t>
            </w:r>
          </w:p>
        </w:tc>
        <w:tc>
          <w:tcPr>
            <w:tcW w:w="992" w:type="dxa"/>
            <w:gridSpan w:val="2"/>
          </w:tcPr>
          <w:p w:rsidR="00D83E17" w:rsidRPr="009B6BF5" w:rsidRDefault="00D83E17" w:rsidP="00A2006D">
            <w:pPr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gridSpan w:val="2"/>
            <w:vMerge w:val="restart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sz w:val="24"/>
                <w:szCs w:val="24"/>
              </w:rPr>
              <w:t>Закрепление знаний, умений и навыков, полученных на уроках  за курс. Умение работать с различными источниками информации.</w:t>
            </w:r>
          </w:p>
        </w:tc>
      </w:tr>
      <w:tr w:rsidR="00D83E17" w:rsidRPr="009B6BF5" w:rsidTr="007D2E7D">
        <w:trPr>
          <w:trHeight w:val="1134"/>
        </w:trPr>
        <w:tc>
          <w:tcPr>
            <w:tcW w:w="817" w:type="dxa"/>
          </w:tcPr>
          <w:p w:rsidR="00D83E17" w:rsidRPr="009B6BF5" w:rsidRDefault="00D83E17" w:rsidP="00A2006D">
            <w:pPr>
              <w:rPr>
                <w:rFonts w:ascii="Times New Roman" w:hAnsi="Times New Roman"/>
                <w:sz w:val="28"/>
                <w:szCs w:val="28"/>
              </w:rPr>
            </w:pPr>
            <w:r w:rsidRPr="009B6BF5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3402" w:type="dxa"/>
          </w:tcPr>
          <w:p w:rsidR="00D83E17" w:rsidRPr="009B6BF5" w:rsidRDefault="00D83E17" w:rsidP="00C52B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B6BF5">
              <w:rPr>
                <w:rFonts w:ascii="Times New Roman" w:hAnsi="Times New Roman"/>
                <w:b/>
                <w:i/>
                <w:sz w:val="24"/>
                <w:szCs w:val="24"/>
              </w:rPr>
              <w:t>Итоговое занятие – олимпиада</w:t>
            </w:r>
          </w:p>
        </w:tc>
        <w:tc>
          <w:tcPr>
            <w:tcW w:w="992" w:type="dxa"/>
            <w:gridSpan w:val="2"/>
          </w:tcPr>
          <w:p w:rsidR="00D83E17" w:rsidRPr="009B6BF5" w:rsidRDefault="00D83E17" w:rsidP="00A2006D">
            <w:pPr>
              <w:rPr>
                <w:rFonts w:ascii="Times New Roman" w:hAnsi="Times New Roman"/>
                <w:sz w:val="28"/>
                <w:szCs w:val="28"/>
              </w:rPr>
            </w:pPr>
            <w:r w:rsidRPr="009B6BF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gridSpan w:val="2"/>
            <w:vMerge/>
          </w:tcPr>
          <w:p w:rsidR="00D83E17" w:rsidRPr="009B6BF5" w:rsidRDefault="00D83E17" w:rsidP="00A200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3E17" w:rsidRPr="009B6BF5" w:rsidTr="007D2E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gridAfter w:val="1"/>
          <w:wAfter w:w="742" w:type="dxa"/>
        </w:trPr>
        <w:tc>
          <w:tcPr>
            <w:tcW w:w="4503" w:type="dxa"/>
            <w:gridSpan w:val="3"/>
          </w:tcPr>
          <w:p w:rsidR="00D83E17" w:rsidRPr="009B6BF5" w:rsidRDefault="00D83E17" w:rsidP="007D2E7D">
            <w:pPr>
              <w:tabs>
                <w:tab w:val="left" w:pos="9214"/>
              </w:tabs>
              <w:spacing w:after="0"/>
              <w:ind w:firstLine="142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  <w:p w:rsidR="00D83E17" w:rsidRPr="009B6BF5" w:rsidRDefault="00D83E17" w:rsidP="007D2E7D">
            <w:pPr>
              <w:tabs>
                <w:tab w:val="left" w:pos="9214"/>
              </w:tabs>
              <w:spacing w:after="0"/>
              <w:ind w:firstLine="142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  <w:p w:rsidR="00D83E17" w:rsidRPr="009B6BF5" w:rsidRDefault="00D83E17" w:rsidP="007D2E7D">
            <w:pPr>
              <w:tabs>
                <w:tab w:val="left" w:pos="9214"/>
              </w:tabs>
              <w:spacing w:after="0"/>
              <w:ind w:firstLine="142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  <w:p w:rsidR="00D83E17" w:rsidRPr="009B6BF5" w:rsidRDefault="00D83E17" w:rsidP="007D2E7D">
            <w:pPr>
              <w:tabs>
                <w:tab w:val="left" w:pos="9214"/>
              </w:tabs>
              <w:spacing w:after="0"/>
              <w:ind w:firstLine="142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  <w:p w:rsidR="00D83E17" w:rsidRPr="009B6BF5" w:rsidRDefault="00D83E17" w:rsidP="007D2E7D">
            <w:pPr>
              <w:tabs>
                <w:tab w:val="left" w:pos="9214"/>
              </w:tabs>
              <w:spacing w:after="0"/>
              <w:ind w:firstLine="142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  <w:p w:rsidR="00D83E17" w:rsidRPr="009B6BF5" w:rsidRDefault="00D83E17" w:rsidP="007D2E7D">
            <w:pPr>
              <w:tabs>
                <w:tab w:val="left" w:pos="9214"/>
              </w:tabs>
              <w:spacing w:after="0"/>
              <w:ind w:firstLine="142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  <w:p w:rsidR="00D83E17" w:rsidRPr="009B6BF5" w:rsidRDefault="00D83E17" w:rsidP="007D2E7D">
            <w:pPr>
              <w:tabs>
                <w:tab w:val="left" w:pos="9214"/>
              </w:tabs>
              <w:spacing w:after="0"/>
              <w:ind w:firstLine="142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СОГЛАСОВАНО </w:t>
            </w:r>
          </w:p>
          <w:p w:rsidR="00D83E17" w:rsidRPr="009B6BF5" w:rsidRDefault="00D83E17" w:rsidP="007D2E7D">
            <w:pPr>
              <w:tabs>
                <w:tab w:val="left" w:pos="9214"/>
              </w:tabs>
              <w:spacing w:after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Протокол заседания методического </w:t>
            </w:r>
          </w:p>
          <w:p w:rsidR="00D83E17" w:rsidRPr="009B6BF5" w:rsidRDefault="00D83E17" w:rsidP="007D2E7D">
            <w:pPr>
              <w:tabs>
                <w:tab w:val="left" w:pos="9214"/>
              </w:tabs>
              <w:spacing w:after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объединения  учителей  математики, </w:t>
            </w:r>
          </w:p>
          <w:p w:rsidR="00D83E17" w:rsidRPr="009B6BF5" w:rsidRDefault="00D83E17" w:rsidP="007D2E7D">
            <w:pPr>
              <w:tabs>
                <w:tab w:val="left" w:pos="9214"/>
              </w:tabs>
              <w:spacing w:after="0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color w:val="1A1A1A"/>
                <w:sz w:val="24"/>
                <w:szCs w:val="24"/>
              </w:rPr>
              <w:t>физики, астрономии, информатики  и  ИКТ, ИЗО,  технологии  МБОУ СОШ №2  от  29.08.2019  года  №1</w:t>
            </w:r>
          </w:p>
          <w:p w:rsidR="00D83E17" w:rsidRPr="009B6BF5" w:rsidRDefault="00D83E17" w:rsidP="007D2E7D">
            <w:pPr>
              <w:tabs>
                <w:tab w:val="left" w:pos="9214"/>
              </w:tabs>
              <w:spacing w:after="0"/>
              <w:ind w:firstLine="142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__________________Лихоеденко Л.В. </w:t>
            </w:r>
          </w:p>
          <w:p w:rsidR="00D83E17" w:rsidRPr="009B6BF5" w:rsidRDefault="00D83E17" w:rsidP="007D2E7D">
            <w:pPr>
              <w:tabs>
                <w:tab w:val="left" w:pos="9214"/>
              </w:tabs>
              <w:spacing w:after="0"/>
              <w:ind w:firstLine="142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</w:tc>
        <w:tc>
          <w:tcPr>
            <w:tcW w:w="5069" w:type="dxa"/>
            <w:gridSpan w:val="2"/>
          </w:tcPr>
          <w:p w:rsidR="00D83E17" w:rsidRPr="009B6BF5" w:rsidRDefault="00D83E17" w:rsidP="007D2E7D">
            <w:pPr>
              <w:tabs>
                <w:tab w:val="left" w:pos="9214"/>
              </w:tabs>
              <w:spacing w:after="0"/>
              <w:ind w:firstLine="142"/>
              <w:jc w:val="right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  <w:p w:rsidR="00D83E17" w:rsidRPr="009B6BF5" w:rsidRDefault="00D83E17" w:rsidP="007D2E7D">
            <w:pPr>
              <w:tabs>
                <w:tab w:val="left" w:pos="9214"/>
              </w:tabs>
              <w:spacing w:after="0"/>
              <w:ind w:firstLine="142"/>
              <w:jc w:val="right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  <w:p w:rsidR="00D83E17" w:rsidRPr="009B6BF5" w:rsidRDefault="00D83E17" w:rsidP="007D2E7D">
            <w:pPr>
              <w:tabs>
                <w:tab w:val="left" w:pos="9214"/>
              </w:tabs>
              <w:spacing w:after="0"/>
              <w:ind w:firstLine="142"/>
              <w:jc w:val="right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  <w:p w:rsidR="00D83E17" w:rsidRPr="009B6BF5" w:rsidRDefault="00D83E17" w:rsidP="007D2E7D">
            <w:pPr>
              <w:tabs>
                <w:tab w:val="left" w:pos="9214"/>
              </w:tabs>
              <w:spacing w:after="0"/>
              <w:ind w:firstLine="142"/>
              <w:jc w:val="right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  <w:p w:rsidR="00D83E17" w:rsidRPr="009B6BF5" w:rsidRDefault="00D83E17" w:rsidP="007D2E7D">
            <w:pPr>
              <w:tabs>
                <w:tab w:val="left" w:pos="9214"/>
              </w:tabs>
              <w:spacing w:after="0"/>
              <w:ind w:firstLine="142"/>
              <w:jc w:val="right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  <w:p w:rsidR="00D83E17" w:rsidRPr="009B6BF5" w:rsidRDefault="00D83E17" w:rsidP="007D2E7D">
            <w:pPr>
              <w:tabs>
                <w:tab w:val="left" w:pos="9214"/>
              </w:tabs>
              <w:spacing w:after="0"/>
              <w:ind w:firstLine="142"/>
              <w:jc w:val="right"/>
              <w:rPr>
                <w:rFonts w:ascii="Times New Roman" w:hAnsi="Times New Roman"/>
                <w:color w:val="1A1A1A"/>
                <w:sz w:val="24"/>
                <w:szCs w:val="24"/>
              </w:rPr>
            </w:pPr>
          </w:p>
          <w:p w:rsidR="00D83E17" w:rsidRPr="009B6BF5" w:rsidRDefault="00D83E17" w:rsidP="007D2E7D">
            <w:pPr>
              <w:tabs>
                <w:tab w:val="left" w:pos="9214"/>
              </w:tabs>
              <w:spacing w:after="0"/>
              <w:ind w:firstLine="142"/>
              <w:jc w:val="right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СОГЛАСОВАНО </w:t>
            </w:r>
          </w:p>
          <w:p w:rsidR="00D83E17" w:rsidRPr="009B6BF5" w:rsidRDefault="00D83E17" w:rsidP="007D2E7D">
            <w:pPr>
              <w:tabs>
                <w:tab w:val="left" w:pos="9214"/>
              </w:tabs>
              <w:spacing w:after="0"/>
              <w:ind w:firstLine="142"/>
              <w:jc w:val="right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color w:val="1A1A1A"/>
                <w:sz w:val="24"/>
                <w:szCs w:val="24"/>
              </w:rPr>
              <w:t>Заместитель директора по ВР</w:t>
            </w:r>
          </w:p>
          <w:p w:rsidR="00D83E17" w:rsidRPr="009B6BF5" w:rsidRDefault="00D83E17" w:rsidP="007D2E7D">
            <w:pPr>
              <w:tabs>
                <w:tab w:val="left" w:pos="9214"/>
              </w:tabs>
              <w:spacing w:after="0"/>
              <w:ind w:firstLine="142"/>
              <w:jc w:val="right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</w:t>
            </w:r>
          </w:p>
          <w:p w:rsidR="00D83E17" w:rsidRPr="009B6BF5" w:rsidRDefault="00D83E17" w:rsidP="007D2E7D">
            <w:pPr>
              <w:tabs>
                <w:tab w:val="left" w:pos="9214"/>
              </w:tabs>
              <w:spacing w:after="0"/>
              <w:ind w:firstLine="142"/>
              <w:jc w:val="right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color w:val="1A1A1A"/>
                <w:sz w:val="24"/>
                <w:szCs w:val="24"/>
              </w:rPr>
              <w:t xml:space="preserve">        _______________Ихнева А.В.</w:t>
            </w:r>
          </w:p>
          <w:p w:rsidR="00D83E17" w:rsidRPr="009B6BF5" w:rsidRDefault="00D83E17" w:rsidP="007D2E7D">
            <w:pPr>
              <w:tabs>
                <w:tab w:val="left" w:pos="9214"/>
              </w:tabs>
              <w:spacing w:after="0"/>
              <w:ind w:firstLine="142"/>
              <w:jc w:val="right"/>
              <w:rPr>
                <w:rFonts w:ascii="Times New Roman" w:hAnsi="Times New Roman"/>
                <w:color w:val="1A1A1A"/>
                <w:sz w:val="24"/>
                <w:szCs w:val="24"/>
              </w:rPr>
            </w:pPr>
            <w:r w:rsidRPr="009B6BF5">
              <w:rPr>
                <w:rFonts w:ascii="Times New Roman" w:hAnsi="Times New Roman"/>
                <w:color w:val="1A1A1A"/>
                <w:sz w:val="24"/>
                <w:szCs w:val="24"/>
              </w:rPr>
              <w:t>«29»  августа   2019  года</w:t>
            </w:r>
          </w:p>
        </w:tc>
      </w:tr>
    </w:tbl>
    <w:p w:rsidR="00D83E17" w:rsidRPr="007D2E7D" w:rsidRDefault="00D83E17" w:rsidP="007D2E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3E17" w:rsidRPr="007D2E7D" w:rsidRDefault="00D83E17" w:rsidP="007D2E7D">
      <w:pPr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u w:val="single"/>
        </w:rPr>
      </w:pPr>
    </w:p>
    <w:p w:rsidR="00D83E17" w:rsidRDefault="00D83E17" w:rsidP="007D2E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3E17" w:rsidRDefault="00D83E17" w:rsidP="007D2E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3E17" w:rsidRDefault="00D83E17" w:rsidP="007D2E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3E17" w:rsidRDefault="00D83E17" w:rsidP="007D2E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3E17" w:rsidRDefault="00D83E17" w:rsidP="007D2E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3E17" w:rsidRDefault="00D83E17" w:rsidP="007D2E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3E17" w:rsidRDefault="00D83E17" w:rsidP="007D2E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3E17" w:rsidRDefault="00D83E17" w:rsidP="007D2E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3E17" w:rsidRDefault="00D83E17" w:rsidP="007D2E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3E17" w:rsidRDefault="00D83E17" w:rsidP="007D2E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3E17" w:rsidRDefault="00D83E17" w:rsidP="007D2E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83E17" w:rsidSect="00947140">
      <w:pgSz w:w="11906" w:h="16838"/>
      <w:pgMar w:top="1134" w:right="1135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E32E7"/>
    <w:multiLevelType w:val="hybridMultilevel"/>
    <w:tmpl w:val="FE00E4C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F609F1"/>
    <w:multiLevelType w:val="hybridMultilevel"/>
    <w:tmpl w:val="F2F89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1D637F"/>
    <w:multiLevelType w:val="hybridMultilevel"/>
    <w:tmpl w:val="89063E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635F46"/>
    <w:multiLevelType w:val="hybridMultilevel"/>
    <w:tmpl w:val="AD0C12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0277A4"/>
    <w:multiLevelType w:val="multilevel"/>
    <w:tmpl w:val="A816F2A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5">
    <w:nsid w:val="41592C79"/>
    <w:multiLevelType w:val="hybridMultilevel"/>
    <w:tmpl w:val="B3509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AD3F71"/>
    <w:multiLevelType w:val="multilevel"/>
    <w:tmpl w:val="A816F2A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7">
    <w:nsid w:val="45B1560E"/>
    <w:multiLevelType w:val="hybridMultilevel"/>
    <w:tmpl w:val="36362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006D"/>
    <w:rsid w:val="00016FDC"/>
    <w:rsid w:val="000342AE"/>
    <w:rsid w:val="001762AA"/>
    <w:rsid w:val="001B21FB"/>
    <w:rsid w:val="00225093"/>
    <w:rsid w:val="00233479"/>
    <w:rsid w:val="002373E2"/>
    <w:rsid w:val="003241CC"/>
    <w:rsid w:val="00572CDD"/>
    <w:rsid w:val="006311E6"/>
    <w:rsid w:val="007D2E7D"/>
    <w:rsid w:val="008D3231"/>
    <w:rsid w:val="009355C0"/>
    <w:rsid w:val="00947140"/>
    <w:rsid w:val="009577AD"/>
    <w:rsid w:val="009B6BF5"/>
    <w:rsid w:val="00A2006D"/>
    <w:rsid w:val="00B97D80"/>
    <w:rsid w:val="00C52B38"/>
    <w:rsid w:val="00D5521F"/>
    <w:rsid w:val="00D83E17"/>
    <w:rsid w:val="00DE1455"/>
    <w:rsid w:val="00E50CA7"/>
    <w:rsid w:val="00E90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455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D2E7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D3231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D2E7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D2E7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D3231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D2E7D"/>
    <w:rPr>
      <w:rFonts w:ascii="Cambria" w:hAnsi="Cambria" w:cs="Times New Roman"/>
      <w:i/>
      <w:iCs/>
      <w:color w:val="243F60"/>
    </w:rPr>
  </w:style>
  <w:style w:type="paragraph" w:styleId="ListParagraph">
    <w:name w:val="List Paragraph"/>
    <w:basedOn w:val="Normal"/>
    <w:link w:val="ListParagraphChar"/>
    <w:uiPriority w:val="99"/>
    <w:qFormat/>
    <w:rsid w:val="008D3231"/>
    <w:pPr>
      <w:ind w:left="720"/>
      <w:contextualSpacing/>
    </w:pPr>
    <w:rPr>
      <w:rFonts w:eastAsia="Times New Roman"/>
      <w:sz w:val="20"/>
      <w:szCs w:val="20"/>
      <w:lang w:eastAsia="ru-RU"/>
    </w:rPr>
  </w:style>
  <w:style w:type="character" w:customStyle="1" w:styleId="ListParagraphChar">
    <w:name w:val="List Paragraph Char"/>
    <w:link w:val="ListParagraph"/>
    <w:uiPriority w:val="99"/>
    <w:locked/>
    <w:rsid w:val="008D3231"/>
    <w:rPr>
      <w:rFonts w:eastAsia="Times New Roman"/>
      <w:lang w:eastAsia="ru-RU"/>
    </w:rPr>
  </w:style>
  <w:style w:type="paragraph" w:customStyle="1" w:styleId="1">
    <w:name w:val="Без интервала1"/>
    <w:basedOn w:val="Normal"/>
    <w:uiPriority w:val="99"/>
    <w:rsid w:val="008D3231"/>
    <w:pPr>
      <w:spacing w:after="0" w:line="240" w:lineRule="auto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8</Pages>
  <Words>1604</Words>
  <Characters>9143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Наташа</cp:lastModifiedBy>
  <cp:revision>10</cp:revision>
  <dcterms:created xsi:type="dcterms:W3CDTF">2015-11-08T15:10:00Z</dcterms:created>
  <dcterms:modified xsi:type="dcterms:W3CDTF">2020-05-07T08:46:00Z</dcterms:modified>
</cp:coreProperties>
</file>